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B3" w:rsidRPr="00D107B3" w:rsidRDefault="00D107B3" w:rsidP="00D107B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107B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07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Сообщение</w:t>
      </w: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07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«Трудовое воспитание как один из важнейших аспектов развития личности ребенка с ОВЗ»</w:t>
      </w: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107B3" w:rsidRPr="00D107B3" w:rsidRDefault="00D107B3" w:rsidP="00D107B3">
      <w:pPr>
        <w:shd w:val="clear" w:color="auto" w:fill="FFFFFF" w:themeFill="background1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Щетинина О. В.</w:t>
      </w:r>
    </w:p>
    <w:p w:rsidR="00D107B3" w:rsidRPr="00D107B3" w:rsidRDefault="00D107B3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07B3" w:rsidRDefault="00D107B3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07B3" w:rsidRDefault="00D107B3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07B3" w:rsidRDefault="00D107B3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07B3" w:rsidRDefault="00D107B3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07B3" w:rsidRDefault="00D107B3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07B3" w:rsidRDefault="00D107B3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4E7B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74E7B" w:rsidRPr="00D107B3">
        <w:rPr>
          <w:rFonts w:ascii="Times New Roman" w:hAnsi="Times New Roman" w:cs="Times New Roman"/>
          <w:sz w:val="28"/>
          <w:szCs w:val="28"/>
        </w:rPr>
        <w:t>Одним из приоритетных направлений современной системы образования является создание условий успешной социализации ребенка с ограниченными возможностями здоровья.</w:t>
      </w:r>
    </w:p>
    <w:p w:rsidR="002735DA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5DA" w:rsidRPr="00D107B3">
        <w:rPr>
          <w:rFonts w:ascii="Times New Roman" w:hAnsi="Times New Roman" w:cs="Times New Roman"/>
          <w:sz w:val="28"/>
          <w:szCs w:val="28"/>
        </w:rPr>
        <w:t>Труд - важнейшее средство воспитания. Весь процесс воспитания детей с ОВЗ может и должен быть организован та</w:t>
      </w:r>
      <w:r w:rsidR="00DB52E4" w:rsidRPr="00D107B3">
        <w:rPr>
          <w:rFonts w:ascii="Times New Roman" w:hAnsi="Times New Roman" w:cs="Times New Roman"/>
          <w:sz w:val="28"/>
          <w:szCs w:val="28"/>
        </w:rPr>
        <w:t xml:space="preserve">к, чтобы </w:t>
      </w:r>
      <w:r w:rsidR="00DA682C" w:rsidRPr="00D107B3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2735DA" w:rsidRPr="00D107B3">
        <w:rPr>
          <w:rFonts w:ascii="Times New Roman" w:hAnsi="Times New Roman" w:cs="Times New Roman"/>
          <w:sz w:val="28"/>
          <w:szCs w:val="28"/>
        </w:rPr>
        <w:t>научились понимать пользу и необходимость труда для себя и для коллектива.</w:t>
      </w:r>
    </w:p>
    <w:p w:rsidR="005A1DE4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DE4" w:rsidRPr="00D107B3">
        <w:rPr>
          <w:rFonts w:ascii="Times New Roman" w:hAnsi="Times New Roman" w:cs="Times New Roman"/>
          <w:sz w:val="28"/>
          <w:szCs w:val="28"/>
        </w:rPr>
        <w:t xml:space="preserve">В ходе работы в детском коллективе трудовое обучение и воспитание детей с ОВЗ обеспечивает </w:t>
      </w:r>
      <w:r w:rsidR="00E845A1" w:rsidRPr="00D107B3">
        <w:rPr>
          <w:rFonts w:ascii="Times New Roman" w:hAnsi="Times New Roman" w:cs="Times New Roman"/>
          <w:sz w:val="28"/>
          <w:szCs w:val="28"/>
        </w:rPr>
        <w:t>коррекционно</w:t>
      </w:r>
      <w:r w:rsidR="00E845A1">
        <w:rPr>
          <w:rFonts w:ascii="Times New Roman" w:hAnsi="Times New Roman" w:cs="Times New Roman"/>
          <w:sz w:val="28"/>
          <w:szCs w:val="28"/>
        </w:rPr>
        <w:t>-развивающее влияние</w:t>
      </w:r>
      <w:r w:rsidR="005A1DE4" w:rsidRPr="00D107B3">
        <w:rPr>
          <w:rFonts w:ascii="Times New Roman" w:hAnsi="Times New Roman" w:cs="Times New Roman"/>
          <w:sz w:val="28"/>
          <w:szCs w:val="28"/>
        </w:rPr>
        <w:t xml:space="preserve"> на воспитанников</w:t>
      </w:r>
      <w:r w:rsidR="00E845A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A1DE4" w:rsidRPr="00D107B3">
        <w:rPr>
          <w:rFonts w:ascii="Times New Roman" w:hAnsi="Times New Roman" w:cs="Times New Roman"/>
          <w:sz w:val="28"/>
          <w:szCs w:val="28"/>
        </w:rPr>
        <w:t xml:space="preserve"> которое способствует формированию положительных личностных качеств и профессиональных умений, а это на данный момент самая актуальная проблема в трудовом воспитании личности.</w:t>
      </w:r>
    </w:p>
    <w:p w:rsidR="005A1DE4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DE4" w:rsidRPr="00D107B3">
        <w:rPr>
          <w:rFonts w:ascii="Times New Roman" w:hAnsi="Times New Roman" w:cs="Times New Roman"/>
          <w:sz w:val="28"/>
          <w:szCs w:val="28"/>
        </w:rPr>
        <w:t xml:space="preserve">Работа по трудовому </w:t>
      </w:r>
      <w:r w:rsidR="0025184B" w:rsidRPr="00D107B3">
        <w:rPr>
          <w:rFonts w:ascii="Times New Roman" w:hAnsi="Times New Roman" w:cs="Times New Roman"/>
          <w:sz w:val="28"/>
          <w:szCs w:val="28"/>
        </w:rPr>
        <w:t xml:space="preserve">воспитанию состоит из </w:t>
      </w:r>
      <w:r w:rsidR="0025184B" w:rsidRPr="00D5640C">
        <w:rPr>
          <w:rFonts w:ascii="Times New Roman" w:hAnsi="Times New Roman" w:cs="Times New Roman"/>
          <w:b/>
          <w:sz w:val="28"/>
          <w:szCs w:val="28"/>
        </w:rPr>
        <w:t>цели</w:t>
      </w:r>
      <w:r w:rsidR="00B504F4" w:rsidRPr="00D5640C">
        <w:rPr>
          <w:rFonts w:ascii="Times New Roman" w:hAnsi="Times New Roman" w:cs="Times New Roman"/>
          <w:b/>
          <w:sz w:val="28"/>
          <w:szCs w:val="28"/>
        </w:rPr>
        <w:t>:</w:t>
      </w:r>
    </w:p>
    <w:p w:rsidR="005A1DE4" w:rsidRPr="00D107B3" w:rsidRDefault="005A1DE4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t>- формировать у воспитанников основы трудовой деятельности, понимание необходимости трудовой деятельности.</w:t>
      </w:r>
    </w:p>
    <w:p w:rsidR="005A1DE4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DE4" w:rsidRPr="00D107B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1DE4" w:rsidRPr="00D564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1DE4" w:rsidRPr="00D107B3" w:rsidRDefault="005A1DE4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t>- развитие трудовых навыков;</w:t>
      </w:r>
    </w:p>
    <w:p w:rsidR="005A1DE4" w:rsidRPr="00D107B3" w:rsidRDefault="005A1DE4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t>- включение детей в посильную трудовую деятельность через практические занятия (навыки самообслуживания, хозяйственно-бытовой труд);</w:t>
      </w:r>
    </w:p>
    <w:p w:rsidR="005A1DE4" w:rsidRPr="00D107B3" w:rsidRDefault="005A1DE4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t>- воспитание положительного отношения к труду.</w:t>
      </w:r>
    </w:p>
    <w:p w:rsidR="005A1DE4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DE4" w:rsidRPr="00D107B3">
        <w:rPr>
          <w:rFonts w:ascii="Times New Roman" w:hAnsi="Times New Roman" w:cs="Times New Roman"/>
          <w:sz w:val="28"/>
          <w:szCs w:val="28"/>
        </w:rPr>
        <w:t>Труд в</w:t>
      </w:r>
      <w:r w:rsidR="00062AC7" w:rsidRPr="00D107B3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="005A1DE4" w:rsidRPr="00D107B3">
        <w:rPr>
          <w:rFonts w:ascii="Times New Roman" w:hAnsi="Times New Roman" w:cs="Times New Roman"/>
          <w:sz w:val="28"/>
          <w:szCs w:val="28"/>
        </w:rPr>
        <w:t>должен представлять собой целенаправленную, осмысленную, разнообразную деятельность, имеющую личностную и социальную направленность, учитывающую возрастные психофизиологические особенности воспитанников.</w:t>
      </w:r>
    </w:p>
    <w:p w:rsidR="00063AE5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DE4" w:rsidRPr="00D107B3">
        <w:rPr>
          <w:rFonts w:ascii="Times New Roman" w:hAnsi="Times New Roman" w:cs="Times New Roman"/>
          <w:sz w:val="28"/>
          <w:szCs w:val="28"/>
        </w:rPr>
        <w:t>Включение детей в труд необходимо осуществлять с учётом физиологии детей, особенностей их организма и психики, их интересов и способнос</w:t>
      </w:r>
      <w:r w:rsidR="00D36561" w:rsidRPr="00D107B3">
        <w:rPr>
          <w:rFonts w:ascii="Times New Roman" w:hAnsi="Times New Roman" w:cs="Times New Roman"/>
          <w:sz w:val="28"/>
          <w:szCs w:val="28"/>
        </w:rPr>
        <w:t xml:space="preserve">тей. </w:t>
      </w:r>
      <w:r w:rsidR="005A1DE4" w:rsidRPr="00D107B3">
        <w:rPr>
          <w:rFonts w:ascii="Times New Roman" w:hAnsi="Times New Roman" w:cs="Times New Roman"/>
          <w:sz w:val="28"/>
          <w:szCs w:val="28"/>
        </w:rPr>
        <w:t>На основе возникающих в труде отношений формируются</w:t>
      </w:r>
      <w:r w:rsidR="008C07B0" w:rsidRPr="00D107B3">
        <w:rPr>
          <w:rFonts w:ascii="Times New Roman" w:hAnsi="Times New Roman" w:cs="Times New Roman"/>
          <w:sz w:val="28"/>
          <w:szCs w:val="28"/>
        </w:rPr>
        <w:t xml:space="preserve"> такие личностные качества</w:t>
      </w:r>
      <w:r w:rsidR="004F5ECD" w:rsidRPr="00D107B3">
        <w:rPr>
          <w:rFonts w:ascii="Times New Roman" w:hAnsi="Times New Roman" w:cs="Times New Roman"/>
          <w:sz w:val="28"/>
          <w:szCs w:val="28"/>
        </w:rPr>
        <w:t>, как терпение, старание, внимательность, справедливость, добросовестность, организованность, целеустремлённость, трудолюбие, дисциплинированность, самокритичность.</w:t>
      </w:r>
    </w:p>
    <w:p w:rsidR="00877F97" w:rsidRPr="00D107B3" w:rsidRDefault="00063AE5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t xml:space="preserve">  </w:t>
      </w:r>
      <w:r w:rsidR="00877F97" w:rsidRPr="00D107B3">
        <w:rPr>
          <w:rFonts w:ascii="Times New Roman" w:hAnsi="Times New Roman" w:cs="Times New Roman"/>
          <w:sz w:val="28"/>
          <w:szCs w:val="28"/>
        </w:rPr>
        <w:t xml:space="preserve">Наиболее благоприятной для трудового </w:t>
      </w:r>
      <w:r w:rsidR="00DA682C" w:rsidRPr="00D107B3">
        <w:rPr>
          <w:rFonts w:ascii="Times New Roman" w:hAnsi="Times New Roman" w:cs="Times New Roman"/>
          <w:sz w:val="28"/>
          <w:szCs w:val="28"/>
        </w:rPr>
        <w:t xml:space="preserve">воспитания детей с ОВЗ является </w:t>
      </w:r>
      <w:r w:rsidR="00877F97" w:rsidRPr="00D107B3">
        <w:rPr>
          <w:rFonts w:ascii="Times New Roman" w:hAnsi="Times New Roman" w:cs="Times New Roman"/>
          <w:sz w:val="28"/>
          <w:szCs w:val="28"/>
        </w:rPr>
        <w:t xml:space="preserve">совместная деятельность с общественно-значимым смыслом, когда воспитанники могут проявить своё личностное отношение к труду. </w:t>
      </w:r>
      <w:r w:rsidR="00D5640C" w:rsidRPr="00D107B3">
        <w:rPr>
          <w:rFonts w:ascii="Times New Roman" w:hAnsi="Times New Roman" w:cs="Times New Roman"/>
          <w:sz w:val="28"/>
          <w:szCs w:val="28"/>
        </w:rPr>
        <w:t>Организация коллективно</w:t>
      </w:r>
      <w:r w:rsidR="00877F97" w:rsidRPr="00D107B3">
        <w:rPr>
          <w:rFonts w:ascii="Times New Roman" w:hAnsi="Times New Roman" w:cs="Times New Roman"/>
          <w:sz w:val="28"/>
          <w:szCs w:val="28"/>
        </w:rPr>
        <w:t xml:space="preserve">-творческого </w:t>
      </w:r>
      <w:r w:rsidR="00D5640C" w:rsidRPr="00D107B3">
        <w:rPr>
          <w:rFonts w:ascii="Times New Roman" w:hAnsi="Times New Roman" w:cs="Times New Roman"/>
          <w:sz w:val="28"/>
          <w:szCs w:val="28"/>
        </w:rPr>
        <w:t>дела позволяет</w:t>
      </w:r>
      <w:r w:rsidR="00877F97" w:rsidRPr="00D107B3">
        <w:rPr>
          <w:rFonts w:ascii="Times New Roman" w:hAnsi="Times New Roman" w:cs="Times New Roman"/>
          <w:sz w:val="28"/>
          <w:szCs w:val="28"/>
        </w:rPr>
        <w:t xml:space="preserve"> увлечь воспитанников общим делом, раскрывает их лучшие стороны, даёт возможность показать свои знания и умения другим людям.</w:t>
      </w:r>
    </w:p>
    <w:p w:rsidR="00877F97" w:rsidRPr="00D107B3" w:rsidRDefault="00877F97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t xml:space="preserve">Включаясь в трудовой процесс, </w:t>
      </w:r>
      <w:r w:rsidR="00DA682C" w:rsidRPr="00D107B3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D107B3">
        <w:rPr>
          <w:rFonts w:ascii="Times New Roman" w:hAnsi="Times New Roman" w:cs="Times New Roman"/>
          <w:sz w:val="28"/>
          <w:szCs w:val="28"/>
        </w:rPr>
        <w:t>меняет всё представление о себе и об окружающем мире. Радикальным образом меняется самооценка, она изменяется под влиянием успехов в трудовой деятельности, что в свою очередь меняет авторитет воспитанника в детском коллективе.</w:t>
      </w:r>
    </w:p>
    <w:p w:rsidR="001836FF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6FF" w:rsidRPr="00D107B3">
        <w:rPr>
          <w:rFonts w:ascii="Times New Roman" w:hAnsi="Times New Roman" w:cs="Times New Roman"/>
          <w:sz w:val="28"/>
          <w:szCs w:val="28"/>
        </w:rPr>
        <w:t>Трудовое воспитание – важное средство всестороннего развития личности ребенка.</w:t>
      </w:r>
    </w:p>
    <w:p w:rsidR="00386327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F97" w:rsidRPr="00D107B3">
        <w:rPr>
          <w:rFonts w:ascii="Times New Roman" w:hAnsi="Times New Roman" w:cs="Times New Roman"/>
          <w:sz w:val="28"/>
          <w:szCs w:val="28"/>
        </w:rPr>
        <w:t>Главная развивающая функция труда - это переход от самооценки к самопознанию. В трудовой деятельности формируются новые виды мышления. Вследствие коллективного труда ребёнок с ОВЗ получает навыки работы, общения, сотрудничества, что улучшает адаптацию ребёнка в обществе.</w:t>
      </w:r>
    </w:p>
    <w:p w:rsidR="00567538" w:rsidRPr="00D107B3" w:rsidRDefault="00890BBB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lastRenderedPageBreak/>
        <w:t>Труд должен доставлять удовольствие и радость. А это возможно при у</w:t>
      </w:r>
      <w:r w:rsidR="001E5666" w:rsidRPr="00D107B3">
        <w:rPr>
          <w:rFonts w:ascii="Times New Roman" w:hAnsi="Times New Roman" w:cs="Times New Roman"/>
          <w:sz w:val="28"/>
          <w:szCs w:val="28"/>
        </w:rPr>
        <w:t xml:space="preserve">словии, что он посилен ребенку. </w:t>
      </w:r>
    </w:p>
    <w:p w:rsidR="00890BBB" w:rsidRPr="00D107B3" w:rsidRDefault="00567538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t xml:space="preserve"> </w:t>
      </w:r>
      <w:r w:rsidR="00D5640C">
        <w:rPr>
          <w:rFonts w:ascii="Times New Roman" w:hAnsi="Times New Roman" w:cs="Times New Roman"/>
          <w:sz w:val="28"/>
          <w:szCs w:val="28"/>
        </w:rPr>
        <w:t xml:space="preserve"> </w:t>
      </w:r>
      <w:r w:rsidR="001E5666" w:rsidRPr="00D107B3">
        <w:rPr>
          <w:rFonts w:ascii="Times New Roman" w:hAnsi="Times New Roman" w:cs="Times New Roman"/>
          <w:sz w:val="28"/>
          <w:szCs w:val="28"/>
        </w:rPr>
        <w:t>В</w:t>
      </w:r>
      <w:r w:rsidR="00890BBB" w:rsidRPr="00D107B3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7475FB" w:rsidRPr="00D107B3">
        <w:rPr>
          <w:rFonts w:ascii="Times New Roman" w:hAnsi="Times New Roman" w:cs="Times New Roman"/>
          <w:sz w:val="28"/>
          <w:szCs w:val="28"/>
        </w:rPr>
        <w:t xml:space="preserve"> группе, во время дежурства</w:t>
      </w:r>
      <w:r w:rsidR="00890BBB" w:rsidRPr="00D107B3">
        <w:rPr>
          <w:rFonts w:ascii="Times New Roman" w:hAnsi="Times New Roman" w:cs="Times New Roman"/>
          <w:sz w:val="28"/>
          <w:szCs w:val="28"/>
        </w:rPr>
        <w:t xml:space="preserve"> у каждого есть свои обязанности, </w:t>
      </w:r>
      <w:r w:rsidR="008C07B0" w:rsidRPr="00D107B3">
        <w:rPr>
          <w:rFonts w:ascii="Times New Roman" w:hAnsi="Times New Roman" w:cs="Times New Roman"/>
          <w:sz w:val="28"/>
          <w:szCs w:val="28"/>
        </w:rPr>
        <w:t>кто-то</w:t>
      </w:r>
      <w:r w:rsidR="00890BBB" w:rsidRPr="00D107B3">
        <w:rPr>
          <w:rFonts w:ascii="Times New Roman" w:hAnsi="Times New Roman" w:cs="Times New Roman"/>
          <w:sz w:val="28"/>
          <w:szCs w:val="28"/>
        </w:rPr>
        <w:t xml:space="preserve"> протирает пыль, </w:t>
      </w:r>
      <w:r w:rsidR="008C07B0" w:rsidRPr="00D107B3">
        <w:rPr>
          <w:rFonts w:ascii="Times New Roman" w:hAnsi="Times New Roman" w:cs="Times New Roman"/>
          <w:sz w:val="28"/>
          <w:szCs w:val="28"/>
        </w:rPr>
        <w:t>кто-то</w:t>
      </w:r>
      <w:r w:rsidR="00890BBB" w:rsidRPr="00D107B3">
        <w:rPr>
          <w:rFonts w:ascii="Times New Roman" w:hAnsi="Times New Roman" w:cs="Times New Roman"/>
          <w:sz w:val="28"/>
          <w:szCs w:val="28"/>
        </w:rPr>
        <w:t xml:space="preserve"> до</w:t>
      </w:r>
      <w:r w:rsidR="00DA682C" w:rsidRPr="00D107B3">
        <w:rPr>
          <w:rFonts w:ascii="Times New Roman" w:hAnsi="Times New Roman" w:cs="Times New Roman"/>
          <w:sz w:val="28"/>
          <w:szCs w:val="28"/>
        </w:rPr>
        <w:t>ску</w:t>
      </w:r>
      <w:r w:rsidR="008C07B0" w:rsidRPr="00D107B3">
        <w:rPr>
          <w:rFonts w:ascii="Times New Roman" w:hAnsi="Times New Roman" w:cs="Times New Roman"/>
          <w:sz w:val="28"/>
          <w:szCs w:val="28"/>
        </w:rPr>
        <w:t>, убирают игрушки, сервируют столы</w:t>
      </w:r>
      <w:r w:rsidRPr="00D107B3">
        <w:rPr>
          <w:rFonts w:ascii="Times New Roman" w:hAnsi="Times New Roman" w:cs="Times New Roman"/>
          <w:sz w:val="28"/>
          <w:szCs w:val="28"/>
        </w:rPr>
        <w:t>.</w:t>
      </w:r>
      <w:r w:rsidR="00890BBB" w:rsidRPr="00D107B3">
        <w:rPr>
          <w:rFonts w:ascii="Times New Roman" w:hAnsi="Times New Roman" w:cs="Times New Roman"/>
          <w:sz w:val="28"/>
          <w:szCs w:val="28"/>
        </w:rPr>
        <w:t xml:space="preserve"> Разумно организованный труд укрепляет физические силы, здоровье ребенка, а также оказывает существенное влияние и на умственное развитие детей. Он способствует формированию таких качеств, как сообразительность, наблюдательность, сосредоточенность, тренирует память, внимание, активизирует восприятие сделанного.</w:t>
      </w:r>
    </w:p>
    <w:p w:rsidR="00890BBB" w:rsidRPr="00D107B3" w:rsidRDefault="00D5640C" w:rsidP="00D107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0BBB"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важна роль трудовой деятельности в нравственном воспитании. В труде воспитываются устойчивость поведения, дисциплинированности, самостоятельность, развивается инициатива, умение преодолевать трудности, формируется интерес к качественной работе.</w:t>
      </w:r>
    </w:p>
    <w:p w:rsidR="00244B49" w:rsidRPr="00D107B3" w:rsidRDefault="00D5640C" w:rsidP="00D107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0BBB"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нарушениями интеллекта, погруженный в трудовую деятельность, получает возможность быть успешным, принимаемым, расширяются и конкретизируются его представления о жизни и занятиях людей, о пользе и результате их труда, происходит развитие зрительно – двигательной координации, мелкой моторики, совершенствуются движения, их координация и согласованность. В результате формируется трудолюбие, потребность в труде, создается психологическая и практическая готовность к труду. </w:t>
      </w:r>
      <w:r w:rsidR="00244B49" w:rsidRPr="00D107B3">
        <w:rPr>
          <w:rFonts w:ascii="Times New Roman" w:hAnsi="Times New Roman" w:cs="Times New Roman"/>
          <w:sz w:val="28"/>
          <w:szCs w:val="28"/>
        </w:rPr>
        <w:t>От того насколько будут сформи</w:t>
      </w:r>
      <w:r>
        <w:rPr>
          <w:rFonts w:ascii="Times New Roman" w:hAnsi="Times New Roman" w:cs="Times New Roman"/>
          <w:sz w:val="28"/>
          <w:szCs w:val="28"/>
        </w:rPr>
        <w:t xml:space="preserve">рованы трудовые навыки </w:t>
      </w:r>
      <w:r w:rsidR="00244B49" w:rsidRPr="00D107B3">
        <w:rPr>
          <w:rFonts w:ascii="Times New Roman" w:hAnsi="Times New Roman" w:cs="Times New Roman"/>
          <w:sz w:val="28"/>
          <w:szCs w:val="28"/>
        </w:rPr>
        <w:t>у ребёнка с ограниченными возможностями здоровья зависит дальнейшее их самоопределение. В процессе трудовой деятельности дети постепенно начинают проявлять себя как самостоятельно формирующиеся личности, что существенно для их самостоятельной жизни.</w:t>
      </w:r>
    </w:p>
    <w:p w:rsidR="00D21943" w:rsidRPr="00D107B3" w:rsidRDefault="00D5640C" w:rsidP="00D107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B49"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воспитание является важнейшей частью воспитания детей, базой для развития творческих способностей ребёнка, важнейшим средством формирования культуры межличностных отношений. </w:t>
      </w:r>
    </w:p>
    <w:p w:rsidR="00244B49" w:rsidRPr="00D107B3" w:rsidRDefault="00D21943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B49"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49" w:rsidRPr="00D107B3">
        <w:rPr>
          <w:rFonts w:ascii="Times New Roman" w:hAnsi="Times New Roman" w:cs="Times New Roman"/>
          <w:sz w:val="28"/>
          <w:szCs w:val="28"/>
          <w:lang w:eastAsia="ru-RU"/>
        </w:rPr>
        <w:t>Трудовое воспитание заключается в приобретении знаний, умений, навыков и опыта через вовлечение их в процессе обучения и воспитания в различные упражнения, игры, практикумы, способствующие их личностному развитию.</w:t>
      </w:r>
    </w:p>
    <w:p w:rsidR="00EA3052" w:rsidRPr="00D107B3" w:rsidRDefault="008C07B0" w:rsidP="00D107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B3">
        <w:rPr>
          <w:rFonts w:ascii="Times New Roman" w:hAnsi="Times New Roman" w:cs="Times New Roman"/>
          <w:sz w:val="28"/>
          <w:szCs w:val="28"/>
        </w:rPr>
        <w:t xml:space="preserve">При </w:t>
      </w:r>
      <w:r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детьми применяю</w:t>
      </w:r>
      <w:r w:rsidR="00EA3052"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трудовой деятельности. Из фундаментальных ценностей воспитательных систем было выделено трудовое воспитание, которое </w:t>
      </w:r>
      <w:r w:rsidR="00C52253"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направлениям:</w:t>
      </w:r>
      <w:r w:rsidR="00C52253" w:rsidRPr="00D107B3">
        <w:rPr>
          <w:rFonts w:ascii="Times New Roman" w:hAnsi="Times New Roman" w:cs="Times New Roman"/>
          <w:sz w:val="28"/>
          <w:szCs w:val="28"/>
        </w:rPr>
        <w:t xml:space="preserve"> самообслуживание, хозяйственно-бытовой тр</w:t>
      </w:r>
      <w:r w:rsidR="00775B0B" w:rsidRPr="00D107B3">
        <w:rPr>
          <w:rFonts w:ascii="Times New Roman" w:hAnsi="Times New Roman" w:cs="Times New Roman"/>
          <w:sz w:val="28"/>
          <w:szCs w:val="28"/>
        </w:rPr>
        <w:t>уд, труд в природе</w:t>
      </w:r>
      <w:r w:rsidR="00C52253" w:rsidRPr="00D107B3">
        <w:rPr>
          <w:rFonts w:ascii="Times New Roman" w:hAnsi="Times New Roman" w:cs="Times New Roman"/>
          <w:sz w:val="28"/>
          <w:szCs w:val="28"/>
        </w:rPr>
        <w:t>, ручной труд.</w:t>
      </w:r>
    </w:p>
    <w:p w:rsidR="0063421C" w:rsidRPr="00D107B3" w:rsidRDefault="00D5640C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052"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по самообслуживанию включает в себя соблюдение личной гигиены, организацию личной жизни и индивидуальной деятельности, формирования умений и навыков по их обеспечению. В процессе реализации выделенного направления у воспитанников формируются комплексный навык ухода за телом; соблюдения режима жизни и деятельности, в том числе и трудовой; умение ухаживать за обувью и одеждой; культура взаимодействия со средой проживания. В процессе труда по самообслуживанию дети постепенно начинают проявлять себя как самостоятельно формирующаяся личность, что существенно для их дальнейшей жизни.</w:t>
      </w:r>
      <w:r w:rsidR="0063421C" w:rsidRPr="00D107B3">
        <w:rPr>
          <w:rFonts w:ascii="Times New Roman" w:hAnsi="Times New Roman" w:cs="Times New Roman"/>
          <w:sz w:val="28"/>
          <w:szCs w:val="28"/>
        </w:rPr>
        <w:t xml:space="preserve"> Например, застилая свою постель, ребёнок, с одной стороны, </w:t>
      </w:r>
      <w:r w:rsidR="0063421C" w:rsidRPr="00D107B3">
        <w:rPr>
          <w:rFonts w:ascii="Times New Roman" w:hAnsi="Times New Roman" w:cs="Times New Roman"/>
          <w:sz w:val="28"/>
          <w:szCs w:val="28"/>
        </w:rPr>
        <w:lastRenderedPageBreak/>
        <w:t>занимается самообслуживанием, а с другой – помогает навести порядок в комнате.</w:t>
      </w:r>
    </w:p>
    <w:p w:rsidR="00742726" w:rsidRPr="00D107B3" w:rsidRDefault="00244B49" w:rsidP="00D107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B3">
        <w:rPr>
          <w:rFonts w:ascii="Times New Roman" w:hAnsi="Times New Roman" w:cs="Times New Roman"/>
          <w:sz w:val="28"/>
          <w:szCs w:val="28"/>
        </w:rPr>
        <w:t xml:space="preserve"> </w:t>
      </w:r>
      <w:r w:rsidR="00E845A1">
        <w:rPr>
          <w:rFonts w:ascii="Times New Roman" w:hAnsi="Times New Roman" w:cs="Times New Roman"/>
          <w:sz w:val="28"/>
          <w:szCs w:val="28"/>
        </w:rPr>
        <w:t xml:space="preserve">  </w:t>
      </w:r>
      <w:r w:rsidRPr="00D107B3">
        <w:rPr>
          <w:rFonts w:ascii="Times New Roman" w:hAnsi="Times New Roman" w:cs="Times New Roman"/>
          <w:sz w:val="28"/>
          <w:szCs w:val="28"/>
        </w:rPr>
        <w:t>Особое внимание уделяется таким видам, как ручной т</w:t>
      </w:r>
      <w:r w:rsidR="00742726" w:rsidRPr="00D107B3">
        <w:rPr>
          <w:rFonts w:ascii="Times New Roman" w:hAnsi="Times New Roman" w:cs="Times New Roman"/>
          <w:sz w:val="28"/>
          <w:szCs w:val="28"/>
        </w:rPr>
        <w:t>руд, хозяйственно-бытовой труд, труд в природе.</w:t>
      </w:r>
    </w:p>
    <w:p w:rsidR="00244B49" w:rsidRPr="00D107B3" w:rsidRDefault="00244B49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07B3">
        <w:rPr>
          <w:rFonts w:ascii="Times New Roman" w:hAnsi="Times New Roman" w:cs="Times New Roman"/>
          <w:sz w:val="28"/>
          <w:szCs w:val="28"/>
        </w:rPr>
        <w:t>Следует отметить, что для повышения интереса и активности детей с ОВЗ в процессе обучения необходимо, чтобы они осознавали важность и полезность того, что они делают, понимали, что результаты их деятельности имеют известное практическое и общественное значение.</w:t>
      </w:r>
      <w:r w:rsidRPr="00D107B3">
        <w:rPr>
          <w:rFonts w:ascii="Times New Roman" w:hAnsi="Times New Roman" w:cs="Times New Roman"/>
          <w:sz w:val="28"/>
          <w:szCs w:val="28"/>
        </w:rPr>
        <w:br/>
        <w:t xml:space="preserve">Таким образом, трудовое воспитание является одним из важнейших аспектов социальной адаптации детей с ограниченными возможностями </w:t>
      </w:r>
      <w:r w:rsidR="008C07B0" w:rsidRPr="00D107B3">
        <w:rPr>
          <w:rFonts w:ascii="Times New Roman" w:hAnsi="Times New Roman" w:cs="Times New Roman"/>
          <w:sz w:val="28"/>
          <w:szCs w:val="28"/>
        </w:rPr>
        <w:t>здоровья, направленное</w:t>
      </w:r>
      <w:r w:rsidRPr="00D107B3">
        <w:rPr>
          <w:rFonts w:ascii="Times New Roman" w:hAnsi="Times New Roman" w:cs="Times New Roman"/>
          <w:sz w:val="28"/>
          <w:szCs w:val="28"/>
        </w:rPr>
        <w:t xml:space="preserve"> на достижение ощущения социального комфорта и равноправия в обществе.</w:t>
      </w:r>
      <w:r w:rsidR="00992489" w:rsidRPr="00D107B3">
        <w:rPr>
          <w:rFonts w:ascii="Times New Roman" w:hAnsi="Times New Roman" w:cs="Times New Roman"/>
          <w:sz w:val="28"/>
          <w:szCs w:val="28"/>
        </w:rPr>
        <w:t xml:space="preserve"> </w:t>
      </w:r>
      <w:r w:rsidR="00992489"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1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трудовых умений и навыков, связанных с разными видами труда (самообслуживание и формирование культурно-гигиенических навыков, хозяйственно – бытовой труд, труд в природе, ручной труд) благотворно влияет на уровень развития детей с ОВЗ, позволяет эффективно решать задачи социальной адаптации. </w:t>
      </w:r>
    </w:p>
    <w:p w:rsidR="00531990" w:rsidRPr="00D107B3" w:rsidRDefault="00531990" w:rsidP="00D107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31990" w:rsidRPr="00D1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5AE"/>
    <w:multiLevelType w:val="multilevel"/>
    <w:tmpl w:val="39C0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7B"/>
    <w:rsid w:val="000105A1"/>
    <w:rsid w:val="00012E21"/>
    <w:rsid w:val="00023B1A"/>
    <w:rsid w:val="00057F6C"/>
    <w:rsid w:val="00062AC7"/>
    <w:rsid w:val="00063AE5"/>
    <w:rsid w:val="000816AB"/>
    <w:rsid w:val="000A3239"/>
    <w:rsid w:val="000A4687"/>
    <w:rsid w:val="000F7B3E"/>
    <w:rsid w:val="00111671"/>
    <w:rsid w:val="001444DF"/>
    <w:rsid w:val="0016558A"/>
    <w:rsid w:val="001704A3"/>
    <w:rsid w:val="00176B49"/>
    <w:rsid w:val="001836FF"/>
    <w:rsid w:val="001A207D"/>
    <w:rsid w:val="001A4579"/>
    <w:rsid w:val="001D58A2"/>
    <w:rsid w:val="001E5666"/>
    <w:rsid w:val="001F597A"/>
    <w:rsid w:val="001F7910"/>
    <w:rsid w:val="00221DD4"/>
    <w:rsid w:val="00244B49"/>
    <w:rsid w:val="002508FD"/>
    <w:rsid w:val="0025184B"/>
    <w:rsid w:val="00257195"/>
    <w:rsid w:val="00263A16"/>
    <w:rsid w:val="002735DA"/>
    <w:rsid w:val="00286398"/>
    <w:rsid w:val="00290A99"/>
    <w:rsid w:val="00303251"/>
    <w:rsid w:val="0030637F"/>
    <w:rsid w:val="003122C8"/>
    <w:rsid w:val="00386327"/>
    <w:rsid w:val="003B41DA"/>
    <w:rsid w:val="00454538"/>
    <w:rsid w:val="004613D6"/>
    <w:rsid w:val="004A26A4"/>
    <w:rsid w:val="004A2EC3"/>
    <w:rsid w:val="004C3FB6"/>
    <w:rsid w:val="004F5ECD"/>
    <w:rsid w:val="0050570A"/>
    <w:rsid w:val="00512A53"/>
    <w:rsid w:val="00527DF4"/>
    <w:rsid w:val="00531990"/>
    <w:rsid w:val="00560F0C"/>
    <w:rsid w:val="00567538"/>
    <w:rsid w:val="00575532"/>
    <w:rsid w:val="005A00F5"/>
    <w:rsid w:val="005A1DE4"/>
    <w:rsid w:val="005D6CF0"/>
    <w:rsid w:val="005F1342"/>
    <w:rsid w:val="005F6171"/>
    <w:rsid w:val="00605C05"/>
    <w:rsid w:val="00623FD1"/>
    <w:rsid w:val="0063421C"/>
    <w:rsid w:val="006563E3"/>
    <w:rsid w:val="006603E7"/>
    <w:rsid w:val="00694DB6"/>
    <w:rsid w:val="00697A56"/>
    <w:rsid w:val="00712DC4"/>
    <w:rsid w:val="00714DAA"/>
    <w:rsid w:val="00722055"/>
    <w:rsid w:val="00742726"/>
    <w:rsid w:val="007475FB"/>
    <w:rsid w:val="00775B0B"/>
    <w:rsid w:val="00793D7B"/>
    <w:rsid w:val="007A30CF"/>
    <w:rsid w:val="007B6ED0"/>
    <w:rsid w:val="007F5213"/>
    <w:rsid w:val="00810E00"/>
    <w:rsid w:val="00813688"/>
    <w:rsid w:val="00843460"/>
    <w:rsid w:val="008526A4"/>
    <w:rsid w:val="00861F4B"/>
    <w:rsid w:val="00877F97"/>
    <w:rsid w:val="0088072C"/>
    <w:rsid w:val="00890BBB"/>
    <w:rsid w:val="00896E2B"/>
    <w:rsid w:val="008A223B"/>
    <w:rsid w:val="008B1712"/>
    <w:rsid w:val="008C07B0"/>
    <w:rsid w:val="008E47AD"/>
    <w:rsid w:val="008F636B"/>
    <w:rsid w:val="00905AE9"/>
    <w:rsid w:val="00913DE2"/>
    <w:rsid w:val="00924859"/>
    <w:rsid w:val="009524EC"/>
    <w:rsid w:val="0095691E"/>
    <w:rsid w:val="0095779B"/>
    <w:rsid w:val="00976686"/>
    <w:rsid w:val="00992489"/>
    <w:rsid w:val="00997A0B"/>
    <w:rsid w:val="009F5059"/>
    <w:rsid w:val="00A0089E"/>
    <w:rsid w:val="00A32D61"/>
    <w:rsid w:val="00A44189"/>
    <w:rsid w:val="00A74E7B"/>
    <w:rsid w:val="00A84116"/>
    <w:rsid w:val="00AB1A3A"/>
    <w:rsid w:val="00B31258"/>
    <w:rsid w:val="00B504F4"/>
    <w:rsid w:val="00B530DF"/>
    <w:rsid w:val="00B53550"/>
    <w:rsid w:val="00B601D8"/>
    <w:rsid w:val="00BA6A36"/>
    <w:rsid w:val="00BB3566"/>
    <w:rsid w:val="00C02B6C"/>
    <w:rsid w:val="00C216EA"/>
    <w:rsid w:val="00C2516C"/>
    <w:rsid w:val="00C52253"/>
    <w:rsid w:val="00C87B6F"/>
    <w:rsid w:val="00C901B3"/>
    <w:rsid w:val="00C97845"/>
    <w:rsid w:val="00CD23A6"/>
    <w:rsid w:val="00CE3A6F"/>
    <w:rsid w:val="00CF242A"/>
    <w:rsid w:val="00D107B3"/>
    <w:rsid w:val="00D21943"/>
    <w:rsid w:val="00D24A09"/>
    <w:rsid w:val="00D36561"/>
    <w:rsid w:val="00D40142"/>
    <w:rsid w:val="00D423C8"/>
    <w:rsid w:val="00D5640C"/>
    <w:rsid w:val="00D6781A"/>
    <w:rsid w:val="00D763DF"/>
    <w:rsid w:val="00D8245D"/>
    <w:rsid w:val="00DA682C"/>
    <w:rsid w:val="00DB2A71"/>
    <w:rsid w:val="00DB52E4"/>
    <w:rsid w:val="00DC510B"/>
    <w:rsid w:val="00DD279E"/>
    <w:rsid w:val="00DF33CD"/>
    <w:rsid w:val="00E054A5"/>
    <w:rsid w:val="00E06D25"/>
    <w:rsid w:val="00E620FE"/>
    <w:rsid w:val="00E631F5"/>
    <w:rsid w:val="00E75E39"/>
    <w:rsid w:val="00E842D4"/>
    <w:rsid w:val="00E845A1"/>
    <w:rsid w:val="00EA3052"/>
    <w:rsid w:val="00ED3C8E"/>
    <w:rsid w:val="00ED4986"/>
    <w:rsid w:val="00F21554"/>
    <w:rsid w:val="00F26B1C"/>
    <w:rsid w:val="00FB1798"/>
    <w:rsid w:val="00FC137F"/>
    <w:rsid w:val="00FC558C"/>
    <w:rsid w:val="00FE5135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41B3"/>
  <w15:docId w15:val="{5B839700-F4C8-466E-9039-2E77146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A207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1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20902">
                      <w:marLeft w:val="0"/>
                      <w:marRight w:val="0"/>
                      <w:marTop w:val="0"/>
                      <w:marBottom w:val="4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55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356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6678">
                              <w:marLeft w:val="0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B819-169D-458F-ABC8-FE7F2F18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135</cp:revision>
  <dcterms:created xsi:type="dcterms:W3CDTF">2020-03-03T21:29:00Z</dcterms:created>
  <dcterms:modified xsi:type="dcterms:W3CDTF">2023-04-30T06:09:00Z</dcterms:modified>
</cp:coreProperties>
</file>