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Pr="00662CA3" w:rsidRDefault="00662CA3" w:rsidP="00662CA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CA3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662CA3" w:rsidRPr="00662CA3" w:rsidRDefault="00662CA3" w:rsidP="00662CA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CA3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</w:t>
      </w:r>
    </w:p>
    <w:p w:rsidR="00662CA3" w:rsidRPr="00662CA3" w:rsidRDefault="00662CA3" w:rsidP="00662CA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CA3">
        <w:rPr>
          <w:rFonts w:ascii="Times New Roman" w:eastAsia="Calibri" w:hAnsi="Times New Roman" w:cs="Times New Roman"/>
          <w:sz w:val="28"/>
          <w:szCs w:val="28"/>
        </w:rPr>
        <w:t>Барабинского района Новосибирской области</w:t>
      </w: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P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8F5919" w:rsidRPr="00662CA3" w:rsidRDefault="008F5919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62CA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Развитие творческого потенциала детей в системе дошкольного образования путем реализации части образовательной программы, формируемой участниками образовательных отношений</w:t>
      </w:r>
    </w:p>
    <w:p w:rsidR="00662CA3" w:rsidRP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662CA3" w:rsidRP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662CA3" w:rsidRP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08F4" w:rsidRDefault="00EC08F4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08F4" w:rsidRDefault="00EC08F4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08F4" w:rsidRPr="00EC08F4" w:rsidRDefault="00EC08F4" w:rsidP="00EC08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</w:t>
      </w:r>
    </w:p>
    <w:p w:rsidR="00EC08F4" w:rsidRPr="00EC08F4" w:rsidRDefault="00EC08F4" w:rsidP="00EC08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Щетинина О.В., </w:t>
      </w:r>
    </w:p>
    <w:p w:rsidR="00EC08F4" w:rsidRPr="00EC08F4" w:rsidRDefault="00EC08F4" w:rsidP="00EC08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</w:t>
      </w: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662CA3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08F4" w:rsidRDefault="00EC08F4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08F4" w:rsidRDefault="00EC08F4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62CA3" w:rsidRDefault="00EC08F4" w:rsidP="002C3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08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Барабинск, 2024 год</w:t>
      </w:r>
    </w:p>
    <w:p w:rsidR="00636391" w:rsidRDefault="00CC275F" w:rsidP="00F9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C27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Слайд 1. 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№ 3 г. Барабинска функционирует 8 групп, 5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комбинированной направленно</w:t>
      </w:r>
      <w:r w:rsidR="00F4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для детей со статусом ОВЗ, 3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Образовательную деятельность осуществляет 20 педагогов. Наш коллектив старается идти в ногу со временем. Общество и тенденции поколений меняются с огромной скоростью. Удержать внимание и заинтересовать современных детей становится всё сложнее, традиционные занятия, беседы, просмотр видеофильмов уже не вызывают ярких впечатлений, у каждого ребенка свои предпочтения, интересы и склонности. Федеральный государственный образовательный стандарт дошкольного образования (ФГОС ДО) говорит о том, что мы должны поддерживать разнообразие детства, дать возможность реализовать свою ин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дивидуальность каждому ребенку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перед дошкольными образовательными учреждениями ставится задача открыть новые возможности и разнообразить детскую деятельность.</w:t>
      </w:r>
    </w:p>
    <w:p w:rsidR="008F5919" w:rsidRPr="00636391" w:rsidRDefault="00CC275F" w:rsidP="00F9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7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в нашем детском саду разработана и реализуется часть образовательной программы, формируемая участниками образовательных отношений по пяти образовательным областям:</w:t>
      </w:r>
    </w:p>
    <w:p w:rsidR="008F5919" w:rsidRPr="00636391" w:rsidRDefault="008F5919" w:rsidP="002C3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навательное развитие – «Юный патриот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8F5919" w:rsidRPr="00636391" w:rsidRDefault="000C54C5" w:rsidP="002C3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оциально-коммуникативное развитие – «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вокруг нас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8F5919" w:rsidRPr="00636391" w:rsidRDefault="008F5919" w:rsidP="002C3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 – «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правильном питании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8F5919" w:rsidRPr="00636391" w:rsidRDefault="000C54C5" w:rsidP="002C3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– «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модельки</w:t>
      </w:r>
      <w:proofErr w:type="spellEnd"/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67486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A67486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A67486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мастер»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919" w:rsidRPr="00636391" w:rsidRDefault="008F5919" w:rsidP="002C3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</w:t>
      </w:r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развитие – «</w:t>
      </w:r>
      <w:proofErr w:type="spellStart"/>
      <w:r w:rsidR="000C54C5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Речевичок</w:t>
      </w:r>
      <w:proofErr w:type="spellEnd"/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C3C63" w:rsidRDefault="008F5919" w:rsidP="002C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программы созданы рабочей группой педагогов в 2019 году в соответствии с Федеральным государственным образовательным стандартом дошкольного образования и с учетом мнения родителей (законных представителей). </w:t>
      </w:r>
      <w:r w:rsidRPr="00F4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успешно прошли конкурсный отбор и </w:t>
      </w:r>
      <w:r w:rsidR="00F435F0">
        <w:rPr>
          <w:rFonts w:ascii="Times New Roman" w:hAnsi="Times New Roman" w:cs="Times New Roman"/>
          <w:sz w:val="28"/>
          <w:szCs w:val="28"/>
        </w:rPr>
        <w:t>участвуют</w:t>
      </w:r>
      <w:r w:rsidR="00636391" w:rsidRPr="005C268B">
        <w:rPr>
          <w:rFonts w:ascii="Times New Roman" w:hAnsi="Times New Roman" w:cs="Times New Roman"/>
          <w:sz w:val="28"/>
          <w:szCs w:val="28"/>
        </w:rPr>
        <w:t xml:space="preserve"> в реализации регионального проекта «Внедрение модели вариативного развивающего образования в условиях дошкольн</w:t>
      </w:r>
      <w:r w:rsidR="002C3C63">
        <w:rPr>
          <w:rFonts w:ascii="Times New Roman" w:hAnsi="Times New Roman" w:cs="Times New Roman"/>
          <w:sz w:val="28"/>
          <w:szCs w:val="28"/>
        </w:rPr>
        <w:t>ой образовательной организации».</w:t>
      </w:r>
      <w:r w:rsidR="00636391" w:rsidRPr="005C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651" w:rsidRDefault="008B2651" w:rsidP="00F9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6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предназначены для детей старшего дошкольного возраста, в том числе для детей с ОВЗ. Все они имеют определенную структуру, которая включает в себя перспективное календарно-тематическое планирование, цели, задачи и описание работы по программе, а также планы взаимодействия с социальными партнерами и родителями (законными представителями). Реализуют программы квалифицированные специалисты: воспитатели старших г</w:t>
      </w:r>
      <w:r w:rsidR="001A0402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рупп, музыкальный руководитель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</w:t>
      </w:r>
      <w:r w:rsidR="001A0402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="001A0402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учителя-логопеды. Для повышения компетентности педагоги регулярно проходят курсы повышения квалификации, участвуют в </w:t>
      </w:r>
      <w:proofErr w:type="spellStart"/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мастер-классах. </w:t>
      </w:r>
    </w:p>
    <w:p w:rsidR="001A0402" w:rsidRDefault="008B2651" w:rsidP="00F9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6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создана развивающая предметно-пространственная среда (РППС) по каждому из реализуемых направлений</w:t>
      </w:r>
      <w:r w:rsidR="001A0402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5F0" w:rsidRPr="00636391" w:rsidRDefault="002C3C63" w:rsidP="002C3C63">
      <w:pPr>
        <w:spacing w:before="120" w:after="12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Коротко </w:t>
      </w:r>
      <w:r w:rsidR="00F43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каждой программе.</w:t>
      </w:r>
    </w:p>
    <w:p w:rsidR="002C3C63" w:rsidRDefault="008F5919" w:rsidP="002C3C63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</w:t>
      </w:r>
      <w:r w:rsidR="00823DDD" w:rsidRPr="00636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 «Юный патриот</w:t>
      </w:r>
      <w:r w:rsidR="002C3C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аскрывает основные понятия нравственно-патриотического воспитания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ормирует представления о своей 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семье, природе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символах РФ, чувство гордости за свой народ, прошлое и настоящее Родины, достижения в области науки и техники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пособствует развитию творческого воображения, внимания, памяти, изобразительного, познавательного и коммуникативного умений, необходимых для достижения образовательных результатов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DDD" w:rsidRPr="00636391" w:rsidRDefault="002B1E8D" w:rsidP="00204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170A65" w:rsidRPr="00170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="00170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7D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C3DDD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бразовательная деятельность реализуется в рамках образовательных событий – ро</w:t>
      </w:r>
      <w:r w:rsidR="00122DB2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ссийских календарных праздников.</w:t>
      </w:r>
    </w:p>
    <w:p w:rsidR="002B1E8D" w:rsidRPr="006B48DA" w:rsidRDefault="008F5919" w:rsidP="0020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программы «</w:t>
      </w:r>
      <w:r w:rsidR="00FF48BB" w:rsidRPr="002C3C63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патриот</w:t>
      </w:r>
      <w:r w:rsidRPr="002C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проходят яркие традиционные мероприятия. </w:t>
      </w:r>
      <w:r w:rsidR="002B1E8D" w:rsidRPr="002B1E8D">
        <w:rPr>
          <w:rFonts w:ascii="Times New Roman" w:eastAsia="Times New Roman" w:hAnsi="Times New Roman" w:cs="Times New Roman"/>
          <w:bCs/>
          <w:sz w:val="28"/>
          <w:szCs w:val="28"/>
        </w:rPr>
        <w:t>Выставка семейного творчества «Чудеса на грядке», Зимушка хрустальная, Развлечение «</w:t>
      </w:r>
      <w:proofErr w:type="spellStart"/>
      <w:r w:rsidR="002B1E8D" w:rsidRPr="002B1E8D">
        <w:rPr>
          <w:rFonts w:ascii="Times New Roman" w:eastAsia="Times New Roman" w:hAnsi="Times New Roman" w:cs="Times New Roman"/>
          <w:bCs/>
          <w:sz w:val="28"/>
          <w:szCs w:val="28"/>
        </w:rPr>
        <w:t>Осенины</w:t>
      </w:r>
      <w:proofErr w:type="spellEnd"/>
      <w:r w:rsidR="002B1E8D" w:rsidRPr="002B1E8D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2B1E8D" w:rsidRPr="002B1E8D">
        <w:rPr>
          <w:rFonts w:ascii="Times New Roman" w:eastAsia="Calibri" w:hAnsi="Times New Roman" w:cs="Times New Roman"/>
          <w:sz w:val="28"/>
          <w:szCs w:val="28"/>
        </w:rPr>
        <w:t xml:space="preserve">День народного единства, </w:t>
      </w:r>
      <w:r w:rsidR="002B1E8D" w:rsidRPr="002B1E8D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Тематические мероприятия «День защитника Отечества», «8 марта», «Победный май» и </w:t>
      </w:r>
      <w:r w:rsidR="006B48DA" w:rsidRPr="002B1E8D">
        <w:rPr>
          <w:rFonts w:ascii="Times New Roman" w:eastAsia="Times New Roman" w:hAnsi="Times New Roman" w:cs="Times New Roman"/>
          <w:bCs/>
          <w:sz w:val="28"/>
          <w:szCs w:val="28"/>
        </w:rPr>
        <w:t>т.д.</w:t>
      </w:r>
      <w:r w:rsidR="006B48DA" w:rsidRPr="002B1E8D">
        <w:rPr>
          <w:rFonts w:ascii="Times New Roman" w:eastAsia="Times New Roman" w:hAnsi="Times New Roman" w:cs="Times New Roman"/>
          <w:bCs/>
        </w:rPr>
        <w:t>,</w:t>
      </w:r>
      <w:r w:rsidR="002B1E8D" w:rsidRPr="006B48DA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также экс</w:t>
      </w:r>
      <w:r w:rsidR="006B48DA" w:rsidRPr="006B48DA">
        <w:rPr>
          <w:rFonts w:ascii="Times New Roman" w:eastAsia="Times New Roman" w:hAnsi="Times New Roman" w:cs="Times New Roman"/>
          <w:bCs/>
          <w:sz w:val="28"/>
          <w:szCs w:val="28"/>
        </w:rPr>
        <w:t>курсии в музей и библиотеку.</w:t>
      </w:r>
    </w:p>
    <w:p w:rsidR="00C12564" w:rsidRPr="00636391" w:rsidRDefault="002B1E8D" w:rsidP="00204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F48" w:rsidRPr="007A5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6.</w:t>
      </w:r>
      <w:r w:rsidR="007A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D44" w:rsidRPr="001A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Любая общепринятая норма должна быть осознана и принята маленьким человеком, только тогда она станет действительным регулятором его поведения. Ведь человек, вне зависимости от возраста будет следовать правилу только в том случае, если ему понятен его смысл. </w:t>
      </w:r>
      <w:r w:rsidR="001A3D44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оэтому мы разработали </w:t>
      </w:r>
      <w:r w:rsidR="001A3D44" w:rsidRPr="00636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программу «Мир вокруг нас</w:t>
      </w:r>
      <w:r w:rsidR="00617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». </w:t>
      </w:r>
      <w:r w:rsidR="001A3D44" w:rsidRPr="001A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1A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1A3D44" w:rsidRPr="001A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читывает образовательные потребности воспитанников и их родителей (законных представителей) и направлена на приобретение дошкольниками навыков адекватного поведения в различных неожиданных ситуациях, самостоятельности и ответственности за свое поведение.</w:t>
      </w:r>
    </w:p>
    <w:p w:rsidR="00A12083" w:rsidRPr="00636391" w:rsidRDefault="008F5919" w:rsidP="002C3C63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на первый план выдвигаются практико-ориентированные формы работы с детьми, которые дают возможность отработать до автоматизма правила безопасного поведения (игры, проблемные ситуации, эксперименты и др.). </w:t>
      </w:r>
    </w:p>
    <w:p w:rsidR="00A12083" w:rsidRPr="00636391" w:rsidRDefault="008F5919" w:rsidP="002C3C63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данной программы является то, что дети знакомятся не только с теорией, но и применяют полученные знания на практик</w:t>
      </w:r>
      <w:r w:rsidR="00A1208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Например, самостоятельно вырезают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повязки для лица, которые необходимы при пожаре, участвуют в тренировочных эвакуациях, пробуют звонить в пожарную часть и правильно указывать адрес и многое другое. Также дети гот</w:t>
      </w:r>
      <w:r w:rsidR="00A1208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овят спектакли по ПДД</w:t>
      </w: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транслируют ребятам из младш</w:t>
      </w:r>
      <w:r w:rsidR="00A12083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 средней группы и родителям.</w:t>
      </w:r>
    </w:p>
    <w:p w:rsidR="00735379" w:rsidRPr="00735379" w:rsidRDefault="008F5919" w:rsidP="00ED4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участвуют в запланированных акциях, праздниках, конкурсах. </w:t>
      </w: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данной программы мы выделили некоторые мероприятия, которые вызвали наиболь</w:t>
      </w:r>
      <w:r w:rsidR="006B48DA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 отклик у родителей и детей:</w:t>
      </w:r>
      <w:r w:rsidR="00ED45B0" w:rsidRPr="00735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D45B0" w:rsidRPr="00735379" w:rsidRDefault="00735379" w:rsidP="00ED4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9">
        <w:rPr>
          <w:rFonts w:ascii="Times New Roman" w:hAnsi="Times New Roman" w:cs="Times New Roman"/>
          <w:sz w:val="28"/>
          <w:szCs w:val="28"/>
        </w:rPr>
        <w:t xml:space="preserve">- Виртуальные </w:t>
      </w:r>
      <w:r w:rsidR="00ED45B0" w:rsidRPr="00735379">
        <w:rPr>
          <w:rFonts w:ascii="Times New Roman" w:hAnsi="Times New Roman" w:cs="Times New Roman"/>
          <w:sz w:val="28"/>
          <w:szCs w:val="28"/>
        </w:rPr>
        <w:t>экскурсии в пожарную часть, где дети смогли поучаствовать в пожарно-тренировочном занятии и узнать о правилах пожарной безопасности.</w:t>
      </w:r>
    </w:p>
    <w:p w:rsidR="00ED45B0" w:rsidRPr="00735379" w:rsidRDefault="00735379" w:rsidP="0073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D45B0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мастер-класса по оказанию первой помощи, где дети научились оказывать помощь при травмах и других увечьях.</w:t>
      </w:r>
    </w:p>
    <w:p w:rsidR="00ED45B0" w:rsidRPr="00735379" w:rsidRDefault="00735379" w:rsidP="0073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5B0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специального урока по безопасности дорожного движения, где дети узнали о правилах перехода через дорогу и использовании отражающих элементов.</w:t>
      </w:r>
    </w:p>
    <w:p w:rsidR="00ED45B0" w:rsidRPr="00735379" w:rsidRDefault="00735379" w:rsidP="0073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5B0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встречи с представителями</w:t>
      </w: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</w:t>
      </w:r>
      <w:r w:rsidR="00ED45B0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узнали о работе полиции, правилах личной безопасности и о том, как обращаться за помощью.</w:t>
      </w:r>
    </w:p>
    <w:p w:rsidR="00ED45B0" w:rsidRPr="00735379" w:rsidRDefault="00735379" w:rsidP="0073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5B0" w:rsidRPr="0073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мастер-класса по безопасному поведению на воде, где дети научились правилам поведения на водоемах.</w:t>
      </w:r>
    </w:p>
    <w:p w:rsidR="008F5919" w:rsidRPr="00636391" w:rsidRDefault="008F5919" w:rsidP="002C3C63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программы заключен договор и состав</w:t>
      </w:r>
      <w:r w:rsidR="00FF6378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 план взаимодействия с ГИБДД</w:t>
      </w:r>
      <w:r w:rsidR="00EA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B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частью.</w:t>
      </w:r>
    </w:p>
    <w:p w:rsidR="00EB536E" w:rsidRPr="00EB536E" w:rsidRDefault="007A5F48" w:rsidP="007A5F48">
      <w:pPr>
        <w:spacing w:after="0" w:line="240" w:lineRule="auto"/>
        <w:jc w:val="both"/>
        <w:rPr>
          <w:color w:val="000000"/>
          <w:sz w:val="28"/>
          <w:szCs w:val="28"/>
        </w:rPr>
      </w:pPr>
      <w:r w:rsidRPr="007A5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наличия в дошкольном об</w:t>
      </w:r>
      <w:r w:rsidR="00FF6378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разовательном учреждении пяти</w:t>
      </w:r>
      <w:r w:rsidR="008F5919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комбинированной направленности для детей с тяжелыми на</w:t>
      </w:r>
      <w:r w:rsidR="0089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рушениями речи была разработана </w:t>
      </w:r>
      <w:r w:rsidR="00FF6378" w:rsidRPr="002866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Программа «</w:t>
      </w:r>
      <w:proofErr w:type="spellStart"/>
      <w:r w:rsidR="00FF6378" w:rsidRPr="002866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Речевичок</w:t>
      </w:r>
      <w:proofErr w:type="spellEnd"/>
      <w:r w:rsidR="008F5919" w:rsidRPr="002866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="008F5919" w:rsidRPr="0028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B536E" w:rsidRPr="002866AA">
        <w:rPr>
          <w:rFonts w:ascii="Times New Roman" w:hAnsi="Times New Roman" w:cs="Times New Roman"/>
          <w:color w:val="000000"/>
          <w:sz w:val="28"/>
          <w:szCs w:val="28"/>
        </w:rPr>
        <w:t>Программа представляет собой специально разработанный комплекс мероприятий и занятий, направленных на развитие речи, логического мышления, внимания, памяти, познавательных процессов у детей дошкольного возраста.</w:t>
      </w:r>
    </w:p>
    <w:p w:rsidR="00EB536E" w:rsidRPr="00EB536E" w:rsidRDefault="00EB536E" w:rsidP="00EB536E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дети занимаются под руководством опытных педагогов, использующих разнообразные методики и игровые формы обучения. На занятиях проводятся упражнения по развитию фонематического</w:t>
      </w:r>
      <w:r w:rsidR="0028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восприятия, артикуляции звуков</w:t>
      </w:r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грамматических </w:t>
      </w:r>
      <w:r w:rsidR="0028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и т.д. Также в программу</w:t>
      </w:r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включены занятия по развитию мелкой моторики рук, чтению, рисованию, играм на развитие внимания и т.д.</w:t>
      </w:r>
    </w:p>
    <w:p w:rsidR="00FF6378" w:rsidRPr="00636391" w:rsidRDefault="00EB536E" w:rsidP="002866AA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 - создать благоприятные условия для разностороннего развития детей, формирования коммуникативных навыков и готовности к школе. Каждое занятие в программе "</w:t>
      </w:r>
      <w:proofErr w:type="spellStart"/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Речевичёк</w:t>
      </w:r>
      <w:proofErr w:type="spellEnd"/>
      <w:r w:rsidRPr="00EB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играет важную роль в развитии детей и способствует раскрытию их творческого потенциала.</w:t>
      </w:r>
    </w:p>
    <w:p w:rsidR="00B314A0" w:rsidRPr="00636391" w:rsidRDefault="00B314A0" w:rsidP="002C3C63">
      <w:pPr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391">
        <w:rPr>
          <w:rFonts w:ascii="Times New Roman" w:hAnsi="Times New Roman" w:cs="Times New Roman"/>
          <w:sz w:val="28"/>
          <w:szCs w:val="28"/>
        </w:rPr>
        <w:t xml:space="preserve">Данная программа позволяет существенно обогатить систему работы по речевому развитию, развитию общения дошкольников, так как спроектирована в эффективных формах образовательной деятельности педагогов с детьми, отражает образовательные потребности воспитанников </w:t>
      </w:r>
      <w:r w:rsidR="002866AA" w:rsidRPr="00636391">
        <w:rPr>
          <w:rFonts w:ascii="Times New Roman" w:hAnsi="Times New Roman" w:cs="Times New Roman"/>
          <w:sz w:val="28"/>
          <w:szCs w:val="28"/>
        </w:rPr>
        <w:t>и родителей</w:t>
      </w:r>
      <w:r w:rsidRPr="00636391">
        <w:rPr>
          <w:rFonts w:ascii="Times New Roman" w:hAnsi="Times New Roman" w:cs="Times New Roman"/>
          <w:sz w:val="28"/>
          <w:szCs w:val="28"/>
        </w:rPr>
        <w:t xml:space="preserve"> (законных представителей) и педагогов.</w:t>
      </w:r>
    </w:p>
    <w:p w:rsidR="00C61C42" w:rsidRDefault="007A5F48" w:rsidP="002C3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F48">
        <w:rPr>
          <w:rFonts w:ascii="Times New Roman" w:hAnsi="Times New Roman" w:cs="Times New Roman"/>
          <w:color w:val="FF0000"/>
          <w:sz w:val="28"/>
          <w:szCs w:val="28"/>
        </w:rPr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425" w:rsidRPr="00636391">
        <w:rPr>
          <w:rFonts w:ascii="Times New Roman" w:hAnsi="Times New Roman" w:cs="Times New Roman"/>
          <w:sz w:val="28"/>
          <w:szCs w:val="28"/>
        </w:rPr>
        <w:t>Дети старшего дошкольного возраста не могут оценить полезность «здоровой» пищи, а их вкусовые пре</w:t>
      </w:r>
      <w:r w:rsidR="00C10B67">
        <w:rPr>
          <w:rFonts w:ascii="Times New Roman" w:hAnsi="Times New Roman" w:cs="Times New Roman"/>
          <w:sz w:val="28"/>
          <w:szCs w:val="28"/>
        </w:rPr>
        <w:t>дпочтения часто не совпадают с</w:t>
      </w:r>
      <w:r w:rsidR="009E1425" w:rsidRPr="00636391">
        <w:rPr>
          <w:rFonts w:ascii="Times New Roman" w:hAnsi="Times New Roman" w:cs="Times New Roman"/>
          <w:sz w:val="28"/>
          <w:szCs w:val="28"/>
        </w:rPr>
        <w:t xml:space="preserve"> требованиями полноценного рациональног</w:t>
      </w:r>
      <w:r w:rsidR="00C10B67">
        <w:rPr>
          <w:rFonts w:ascii="Times New Roman" w:hAnsi="Times New Roman" w:cs="Times New Roman"/>
          <w:sz w:val="28"/>
          <w:szCs w:val="28"/>
        </w:rPr>
        <w:t xml:space="preserve">о питания. В целях преумножения и сохранения здоровья ребенка </w:t>
      </w:r>
      <w:r w:rsidR="009E1425" w:rsidRPr="00636391">
        <w:rPr>
          <w:rFonts w:ascii="Times New Roman" w:hAnsi="Times New Roman" w:cs="Times New Roman"/>
          <w:sz w:val="28"/>
          <w:szCs w:val="28"/>
        </w:rPr>
        <w:t xml:space="preserve">наиважнейшей задачей взрослых является формирование у него определенных знаний в области питания. Поэтому, чтобы дети были здоровыми, следует научить их правильно питаться. Формирование основ правильного питания ребенка — это, прежде всего овладение полезными навыками, которые помогут ему в повседневной жизни. Для этого мы разработали программу </w:t>
      </w:r>
      <w:r w:rsidR="009E1425" w:rsidRPr="00C10B67">
        <w:rPr>
          <w:rFonts w:ascii="Times New Roman" w:hAnsi="Times New Roman" w:cs="Times New Roman"/>
          <w:b/>
          <w:sz w:val="28"/>
          <w:szCs w:val="28"/>
        </w:rPr>
        <w:t>«Разговор о правильном питании»</w:t>
      </w:r>
      <w:r w:rsidR="00337CBE" w:rsidRPr="00C10B67">
        <w:rPr>
          <w:rFonts w:ascii="Times New Roman" w:hAnsi="Times New Roman" w:cs="Times New Roman"/>
          <w:b/>
          <w:sz w:val="28"/>
          <w:szCs w:val="28"/>
        </w:rPr>
        <w:t>.</w:t>
      </w:r>
      <w:r w:rsidR="00C10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B67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привычек </w:t>
      </w:r>
      <w:r w:rsidR="00337CBE" w:rsidRPr="00636391">
        <w:rPr>
          <w:rFonts w:ascii="Times New Roman" w:hAnsi="Times New Roman" w:cs="Times New Roman"/>
          <w:sz w:val="28"/>
          <w:szCs w:val="28"/>
        </w:rPr>
        <w:t>здоро</w:t>
      </w:r>
      <w:r w:rsidR="00C10B67">
        <w:rPr>
          <w:rFonts w:ascii="Times New Roman" w:hAnsi="Times New Roman" w:cs="Times New Roman"/>
          <w:sz w:val="28"/>
          <w:szCs w:val="28"/>
        </w:rPr>
        <w:t xml:space="preserve">вого питания среди </w:t>
      </w:r>
      <w:r w:rsidR="00337CBE" w:rsidRPr="00636391">
        <w:rPr>
          <w:rFonts w:ascii="Times New Roman" w:hAnsi="Times New Roman" w:cs="Times New Roman"/>
          <w:sz w:val="28"/>
          <w:szCs w:val="28"/>
        </w:rPr>
        <w:t xml:space="preserve">детей дошкольного возраста и на развитие основных навыков и знаний по вопросам питания. В рамках проекта были реализованы </w:t>
      </w:r>
      <w:r w:rsidR="00337CBE" w:rsidRPr="00636391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активности, такие как занятия по кулинарному искусству, экскурсии, организация игр и спортивных мероприятий, обучение правилам гигиены питания. </w:t>
      </w:r>
    </w:p>
    <w:p w:rsidR="0001114A" w:rsidRDefault="007A5F48" w:rsidP="007A5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F48">
        <w:rPr>
          <w:rFonts w:ascii="Times New Roman" w:hAnsi="Times New Roman" w:cs="Times New Roman"/>
          <w:color w:val="FF0000"/>
          <w:sz w:val="28"/>
          <w:szCs w:val="28"/>
        </w:rPr>
        <w:t>Слайд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866A2" w:rsidRPr="006A0201">
        <w:rPr>
          <w:rFonts w:ascii="Times New Roman" w:hAnsi="Times New Roman" w:cs="Times New Roman"/>
          <w:b/>
          <w:sz w:val="28"/>
          <w:szCs w:val="28"/>
        </w:rPr>
        <w:t>«3D-модельки» и «</w:t>
      </w:r>
      <w:proofErr w:type="spellStart"/>
      <w:r w:rsidR="001866A2" w:rsidRPr="006A0201">
        <w:rPr>
          <w:rFonts w:ascii="Times New Roman" w:hAnsi="Times New Roman" w:cs="Times New Roman"/>
          <w:b/>
          <w:sz w:val="28"/>
          <w:szCs w:val="28"/>
        </w:rPr>
        <w:t>Лего-мастер</w:t>
      </w:r>
      <w:proofErr w:type="spellEnd"/>
      <w:r w:rsidR="001866A2" w:rsidRPr="006A0201">
        <w:rPr>
          <w:rFonts w:ascii="Times New Roman" w:hAnsi="Times New Roman" w:cs="Times New Roman"/>
          <w:b/>
          <w:sz w:val="28"/>
          <w:szCs w:val="28"/>
        </w:rPr>
        <w:t>»</w:t>
      </w:r>
      <w:r w:rsidR="001866A2">
        <w:rPr>
          <w:rFonts w:ascii="Times New Roman" w:hAnsi="Times New Roman" w:cs="Times New Roman"/>
          <w:sz w:val="28"/>
          <w:szCs w:val="28"/>
        </w:rPr>
        <w:t xml:space="preserve"> очень актуальны</w:t>
      </w:r>
      <w:r w:rsidR="001866A2" w:rsidRPr="001866A2">
        <w:rPr>
          <w:rFonts w:ascii="Times New Roman" w:hAnsi="Times New Roman" w:cs="Times New Roman"/>
          <w:sz w:val="28"/>
          <w:szCs w:val="28"/>
        </w:rPr>
        <w:t xml:space="preserve"> в совр</w:t>
      </w:r>
      <w:r w:rsidR="001866A2">
        <w:rPr>
          <w:rFonts w:ascii="Times New Roman" w:hAnsi="Times New Roman" w:cs="Times New Roman"/>
          <w:sz w:val="28"/>
          <w:szCs w:val="28"/>
        </w:rPr>
        <w:t>еменном образовании детей. З</w:t>
      </w:r>
      <w:r w:rsidR="001866A2" w:rsidRPr="001866A2">
        <w:rPr>
          <w:rFonts w:ascii="Times New Roman" w:hAnsi="Times New Roman" w:cs="Times New Roman"/>
          <w:sz w:val="28"/>
          <w:szCs w:val="28"/>
        </w:rPr>
        <w:t xml:space="preserve">анятия способствуют развитию творческих способностей, мелкой моторики, воображения и логического мышления у детей. Использование 3D-ручки позволяет ребенку создавать трехмерные модели, развивая его умение взаимодействовать с новыми технологиями. А конструирование из </w:t>
      </w:r>
      <w:proofErr w:type="spellStart"/>
      <w:r w:rsidR="001866A2" w:rsidRPr="001866A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1866A2" w:rsidRPr="001866A2">
        <w:rPr>
          <w:rFonts w:ascii="Times New Roman" w:hAnsi="Times New Roman" w:cs="Times New Roman"/>
          <w:sz w:val="28"/>
          <w:szCs w:val="28"/>
        </w:rPr>
        <w:t xml:space="preserve"> помогает усилить умение работать в команде, улучшить абстрактное мышление и обучить ребенка систематизации информации. Такие занятия не только увлекательны и интересны для детей, но и полезны для их полноценного развития.</w:t>
      </w:r>
      <w:r w:rsidR="001866A2">
        <w:rPr>
          <w:rFonts w:ascii="Times New Roman" w:hAnsi="Times New Roman" w:cs="Times New Roman"/>
          <w:sz w:val="28"/>
          <w:szCs w:val="28"/>
        </w:rPr>
        <w:t xml:space="preserve"> </w:t>
      </w:r>
      <w:r w:rsidR="006E752C" w:rsidRPr="00636391">
        <w:rPr>
          <w:rFonts w:ascii="Times New Roman" w:hAnsi="Times New Roman" w:cs="Times New Roman"/>
          <w:sz w:val="28"/>
          <w:szCs w:val="28"/>
        </w:rPr>
        <w:t>Занятия проводятся под руководством опытных педагогов, которые создают атмосферу творчества и вдохновляют детей на самостоятельные исследования и эксперименты.</w:t>
      </w:r>
    </w:p>
    <w:p w:rsidR="0001114A" w:rsidRPr="0001114A" w:rsidRDefault="006E752C" w:rsidP="002C3C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391">
        <w:rPr>
          <w:rFonts w:ascii="Times New Roman" w:hAnsi="Times New Roman" w:cs="Times New Roman"/>
          <w:sz w:val="28"/>
          <w:szCs w:val="28"/>
        </w:rPr>
        <w:t xml:space="preserve"> </w:t>
      </w:r>
      <w:r w:rsidR="006A0201">
        <w:rPr>
          <w:rFonts w:ascii="Times New Roman" w:hAnsi="Times New Roman" w:cs="Times New Roman"/>
          <w:sz w:val="28"/>
          <w:szCs w:val="28"/>
        </w:rPr>
        <w:t>Для реализации программ</w:t>
      </w:r>
      <w:r w:rsidR="0001114A" w:rsidRPr="0001114A">
        <w:rPr>
          <w:rFonts w:ascii="Times New Roman" w:hAnsi="Times New Roman" w:cs="Times New Roman"/>
          <w:sz w:val="28"/>
          <w:szCs w:val="28"/>
        </w:rPr>
        <w:t xml:space="preserve"> оборудован специальный кабинет, в котором расположены необходимые </w:t>
      </w:r>
      <w:r w:rsidR="0001114A">
        <w:rPr>
          <w:rFonts w:ascii="Times New Roman" w:hAnsi="Times New Roman" w:cs="Times New Roman"/>
          <w:sz w:val="28"/>
          <w:szCs w:val="28"/>
        </w:rPr>
        <w:t>материалы для работы.</w:t>
      </w:r>
      <w:r w:rsidR="0001114A" w:rsidRPr="0001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14A" w:rsidRPr="0001114A" w:rsidRDefault="009D0991" w:rsidP="009D0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991">
        <w:rPr>
          <w:rFonts w:ascii="Times New Roman" w:hAnsi="Times New Roman" w:cs="Times New Roman"/>
          <w:color w:val="FF0000"/>
          <w:sz w:val="28"/>
          <w:szCs w:val="28"/>
        </w:rPr>
        <w:t>Слайд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14A" w:rsidRPr="0001114A">
        <w:rPr>
          <w:rFonts w:ascii="Times New Roman" w:hAnsi="Times New Roman" w:cs="Times New Roman"/>
          <w:sz w:val="28"/>
          <w:szCs w:val="28"/>
        </w:rPr>
        <w:t>Педагог</w:t>
      </w:r>
      <w:r w:rsidR="0001114A">
        <w:rPr>
          <w:rFonts w:ascii="Times New Roman" w:hAnsi="Times New Roman" w:cs="Times New Roman"/>
          <w:sz w:val="28"/>
          <w:szCs w:val="28"/>
        </w:rPr>
        <w:t>и курирую</w:t>
      </w:r>
      <w:r w:rsidR="0001114A" w:rsidRPr="0001114A">
        <w:rPr>
          <w:rFonts w:ascii="Times New Roman" w:hAnsi="Times New Roman" w:cs="Times New Roman"/>
          <w:sz w:val="28"/>
          <w:szCs w:val="28"/>
        </w:rPr>
        <w:t xml:space="preserve">т реализацию </w:t>
      </w:r>
      <w:r w:rsidR="0001114A">
        <w:rPr>
          <w:rFonts w:ascii="Times New Roman" w:hAnsi="Times New Roman" w:cs="Times New Roman"/>
          <w:sz w:val="28"/>
          <w:szCs w:val="28"/>
        </w:rPr>
        <w:t>программ среди воспитателей: проводят мастер-классы, организуют конкурсы, разрабатываю</w:t>
      </w:r>
      <w:r w:rsidR="0001114A" w:rsidRPr="0001114A">
        <w:rPr>
          <w:rFonts w:ascii="Times New Roman" w:hAnsi="Times New Roman" w:cs="Times New Roman"/>
          <w:sz w:val="28"/>
          <w:szCs w:val="28"/>
        </w:rPr>
        <w:t>т методические</w:t>
      </w:r>
      <w:r w:rsidR="0001114A">
        <w:rPr>
          <w:rFonts w:ascii="Times New Roman" w:hAnsi="Times New Roman" w:cs="Times New Roman"/>
          <w:sz w:val="28"/>
          <w:szCs w:val="28"/>
        </w:rPr>
        <w:t xml:space="preserve"> рекомендации и пособия, проводя</w:t>
      </w:r>
      <w:r w:rsidR="0001114A" w:rsidRPr="0001114A">
        <w:rPr>
          <w:rFonts w:ascii="Times New Roman" w:hAnsi="Times New Roman" w:cs="Times New Roman"/>
          <w:sz w:val="28"/>
          <w:szCs w:val="28"/>
        </w:rPr>
        <w:t>т открытые занятия.</w:t>
      </w:r>
    </w:p>
    <w:p w:rsidR="009D0991" w:rsidRDefault="009D0991" w:rsidP="009D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9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3639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еализация данных программ создает возможность разнообразить детскую деятельность. По всем образовательным областям показана высокая эффективность. Об этом свидетельствует анализ результатов ежегодного мониторинга реализации части ОП, формируемой участниками образовательных отношений, а также положительные отзывы родителей (законных представителей). </w:t>
      </w:r>
    </w:p>
    <w:p w:rsidR="00636391" w:rsidRPr="00636391" w:rsidRDefault="009D0991" w:rsidP="009D0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9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39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 результатах свидетельствует стабильная положительная динамика достижений воспитанников</w:t>
      </w:r>
      <w:r w:rsidR="00E2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3639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BE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 </w:t>
      </w:r>
      <w:r w:rsidR="0063639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2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уровня</w:t>
      </w:r>
      <w:r w:rsidR="00636391" w:rsidRPr="0063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636391" w:rsidRPr="00636391" w:rsidSect="0064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C14"/>
    <w:multiLevelType w:val="multilevel"/>
    <w:tmpl w:val="3314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4026"/>
    <w:multiLevelType w:val="multilevel"/>
    <w:tmpl w:val="497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E4B42"/>
    <w:multiLevelType w:val="multilevel"/>
    <w:tmpl w:val="D254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14941"/>
    <w:multiLevelType w:val="multilevel"/>
    <w:tmpl w:val="F99A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8F5919"/>
    <w:rsid w:val="0001114A"/>
    <w:rsid w:val="000C54C5"/>
    <w:rsid w:val="0010452F"/>
    <w:rsid w:val="00122DB2"/>
    <w:rsid w:val="00170A65"/>
    <w:rsid w:val="001866A2"/>
    <w:rsid w:val="001A0402"/>
    <w:rsid w:val="001A3D44"/>
    <w:rsid w:val="001A79A7"/>
    <w:rsid w:val="001F056B"/>
    <w:rsid w:val="00204E22"/>
    <w:rsid w:val="00243F25"/>
    <w:rsid w:val="002860BF"/>
    <w:rsid w:val="002866AA"/>
    <w:rsid w:val="002876CB"/>
    <w:rsid w:val="002B1E8D"/>
    <w:rsid w:val="002C3C63"/>
    <w:rsid w:val="00337CBE"/>
    <w:rsid w:val="005325C4"/>
    <w:rsid w:val="005406B8"/>
    <w:rsid w:val="00553FD6"/>
    <w:rsid w:val="0061719F"/>
    <w:rsid w:val="00636391"/>
    <w:rsid w:val="00641FDA"/>
    <w:rsid w:val="00652D28"/>
    <w:rsid w:val="00662CA3"/>
    <w:rsid w:val="00683AE0"/>
    <w:rsid w:val="006A0201"/>
    <w:rsid w:val="006B48DA"/>
    <w:rsid w:val="006E752C"/>
    <w:rsid w:val="00735379"/>
    <w:rsid w:val="007A5F48"/>
    <w:rsid w:val="007B1A98"/>
    <w:rsid w:val="00823DDD"/>
    <w:rsid w:val="00880ED5"/>
    <w:rsid w:val="00890DF8"/>
    <w:rsid w:val="008B2651"/>
    <w:rsid w:val="008E67D3"/>
    <w:rsid w:val="008F5919"/>
    <w:rsid w:val="009D0991"/>
    <w:rsid w:val="009D2A68"/>
    <w:rsid w:val="009E1425"/>
    <w:rsid w:val="00A12083"/>
    <w:rsid w:val="00A34CC6"/>
    <w:rsid w:val="00A54A6C"/>
    <w:rsid w:val="00A67486"/>
    <w:rsid w:val="00A82BBF"/>
    <w:rsid w:val="00AC3DDD"/>
    <w:rsid w:val="00B314A0"/>
    <w:rsid w:val="00BA6DB0"/>
    <w:rsid w:val="00BB22CC"/>
    <w:rsid w:val="00C10B67"/>
    <w:rsid w:val="00C12564"/>
    <w:rsid w:val="00C61C42"/>
    <w:rsid w:val="00CB7F54"/>
    <w:rsid w:val="00CC275F"/>
    <w:rsid w:val="00DA3617"/>
    <w:rsid w:val="00E25BE1"/>
    <w:rsid w:val="00E63519"/>
    <w:rsid w:val="00EA6C9E"/>
    <w:rsid w:val="00EB536E"/>
    <w:rsid w:val="00EC08F4"/>
    <w:rsid w:val="00ED45B0"/>
    <w:rsid w:val="00ED7FB2"/>
    <w:rsid w:val="00F435F0"/>
    <w:rsid w:val="00F95534"/>
    <w:rsid w:val="00FF48BB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A"/>
  </w:style>
  <w:style w:type="paragraph" w:styleId="1">
    <w:name w:val="heading 1"/>
    <w:basedOn w:val="a"/>
    <w:link w:val="10"/>
    <w:uiPriority w:val="9"/>
    <w:qFormat/>
    <w:rsid w:val="008F5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5919"/>
    <w:rPr>
      <w:i/>
      <w:iCs/>
    </w:rPr>
  </w:style>
  <w:style w:type="paragraph" w:customStyle="1" w:styleId="rtecenter">
    <w:name w:val="rtecenter"/>
    <w:basedOn w:val="a"/>
    <w:rsid w:val="008F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DDD"/>
    <w:rPr>
      <w:b/>
      <w:bCs/>
    </w:rPr>
  </w:style>
  <w:style w:type="paragraph" w:styleId="a6">
    <w:name w:val="No Spacing"/>
    <w:link w:val="a7"/>
    <w:uiPriority w:val="1"/>
    <w:qFormat/>
    <w:rsid w:val="009D2A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9D2A68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9D2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7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355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226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1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164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9198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295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6380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0987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2892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1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5829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032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8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6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680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5144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4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905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0748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2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964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4163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991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2649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5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dcterms:created xsi:type="dcterms:W3CDTF">2024-05-07T04:48:00Z</dcterms:created>
  <dcterms:modified xsi:type="dcterms:W3CDTF">2024-05-22T05:04:00Z</dcterms:modified>
</cp:coreProperties>
</file>