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962" w:rsidRPr="00A47962" w:rsidRDefault="00A47962" w:rsidP="00A47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AF1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Pr="00A4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образовательное </w:t>
      </w:r>
    </w:p>
    <w:p w:rsidR="00A47962" w:rsidRPr="00A47962" w:rsidRDefault="00A47962" w:rsidP="00A47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– детский сад комбинированного вида №3 </w:t>
      </w:r>
    </w:p>
    <w:p w:rsidR="00A47962" w:rsidRPr="00A47962" w:rsidRDefault="00A47962" w:rsidP="00A47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Барабинского района Новосибирской области </w:t>
      </w:r>
    </w:p>
    <w:p w:rsidR="00801600" w:rsidRDefault="00801600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47962" w:rsidRDefault="00A47962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47962" w:rsidRDefault="00A47962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47962" w:rsidRDefault="00A47962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47962" w:rsidRDefault="00A47962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47962" w:rsidRDefault="00A47962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47962" w:rsidRDefault="00A47962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47962" w:rsidRDefault="00A47962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47962" w:rsidRDefault="00A47962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47962" w:rsidRPr="00C67920" w:rsidRDefault="00A47962" w:rsidP="00C67920">
      <w:pPr>
        <w:spacing w:after="0"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67920">
        <w:rPr>
          <w:rFonts w:ascii="Times New Roman" w:hAnsi="Times New Roman" w:cs="Times New Roman"/>
          <w:b/>
          <w:sz w:val="52"/>
          <w:szCs w:val="52"/>
        </w:rPr>
        <w:t>Проект</w:t>
      </w:r>
    </w:p>
    <w:p w:rsidR="00A47962" w:rsidRPr="00C67920" w:rsidRDefault="00A47962" w:rsidP="00C67920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67920">
        <w:rPr>
          <w:rFonts w:ascii="Times New Roman" w:hAnsi="Times New Roman" w:cs="Times New Roman"/>
          <w:b/>
          <w:sz w:val="40"/>
          <w:szCs w:val="40"/>
        </w:rPr>
        <w:t>«Здоровьесберегающие технологии, используемые в режиме ДОУ «Пальчиковая гимнастика»</w:t>
      </w:r>
    </w:p>
    <w:p w:rsidR="00801600" w:rsidRDefault="00801600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01600" w:rsidRDefault="009219B1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Средняя комбинированная группа № 6 «Огонек»</w:t>
      </w:r>
    </w:p>
    <w:p w:rsidR="00801600" w:rsidRDefault="00801600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01600" w:rsidRDefault="00801600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01600" w:rsidRDefault="00801600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01600" w:rsidRDefault="00801600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01600" w:rsidRDefault="00801600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01600" w:rsidRDefault="00801600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01600" w:rsidRDefault="00801600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01600" w:rsidRDefault="00801600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44832" w:rsidRDefault="00D44832" w:rsidP="00D44832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4832" w:rsidRDefault="00D44832" w:rsidP="00D44832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4832" w:rsidRDefault="00D44832" w:rsidP="00D44832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4832" w:rsidRDefault="00D44832" w:rsidP="00D44832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1600" w:rsidRDefault="00C67920" w:rsidP="00D44832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Выполнил:</w:t>
      </w:r>
    </w:p>
    <w:p w:rsidR="00C67920" w:rsidRDefault="00C67920" w:rsidP="00D44832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Миронченко О.В.</w:t>
      </w:r>
    </w:p>
    <w:p w:rsidR="00C67920" w:rsidRDefault="00C67920" w:rsidP="00D44832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801600" w:rsidRDefault="00801600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01600" w:rsidRDefault="00801600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01600" w:rsidRDefault="00801600" w:rsidP="0080160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F171E" w:rsidRDefault="00AF171E" w:rsidP="00C6792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00" w:rsidRDefault="00C67920" w:rsidP="00C6792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</w:p>
    <w:p w:rsidR="0076300A" w:rsidRDefault="0076300A" w:rsidP="00193E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7C1" w:rsidRPr="009A6959" w:rsidRDefault="008E67C1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A6959">
        <w:rPr>
          <w:rFonts w:ascii="Times New Roman" w:hAnsi="Times New Roman" w:cs="Times New Roman"/>
          <w:b/>
          <w:sz w:val="28"/>
          <w:szCs w:val="28"/>
        </w:rPr>
        <w:lastRenderedPageBreak/>
        <w:t>Вид проекта:</w:t>
      </w:r>
      <w:r w:rsidRPr="009A6959">
        <w:rPr>
          <w:rFonts w:ascii="Times New Roman" w:hAnsi="Times New Roman" w:cs="Times New Roman"/>
          <w:sz w:val="28"/>
          <w:szCs w:val="28"/>
        </w:rPr>
        <w:t xml:space="preserve"> игровой</w:t>
      </w:r>
    </w:p>
    <w:p w:rsidR="008E67C1" w:rsidRPr="009A6959" w:rsidRDefault="008E67C1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9A6959">
        <w:rPr>
          <w:rFonts w:ascii="Times New Roman" w:hAnsi="Times New Roman" w:cs="Times New Roman"/>
          <w:sz w:val="28"/>
          <w:szCs w:val="28"/>
        </w:rPr>
        <w:t xml:space="preserve"> воспитан</w:t>
      </w:r>
      <w:r w:rsidR="002814BC" w:rsidRPr="009A6959">
        <w:rPr>
          <w:rFonts w:ascii="Times New Roman" w:hAnsi="Times New Roman" w:cs="Times New Roman"/>
          <w:sz w:val="28"/>
          <w:szCs w:val="28"/>
        </w:rPr>
        <w:t>ники средней группы, воспитатель</w:t>
      </w:r>
      <w:r w:rsidRPr="009A6959">
        <w:rPr>
          <w:rFonts w:ascii="Times New Roman" w:hAnsi="Times New Roman" w:cs="Times New Roman"/>
          <w:sz w:val="28"/>
          <w:szCs w:val="28"/>
        </w:rPr>
        <w:t xml:space="preserve"> группы, родители воспитанников.</w:t>
      </w:r>
    </w:p>
    <w:p w:rsidR="00193EEC" w:rsidRPr="009A6959" w:rsidRDefault="005279EA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  <w:r w:rsidRPr="009A6959">
        <w:rPr>
          <w:rFonts w:ascii="Times New Roman" w:hAnsi="Times New Roman" w:cs="Times New Roman"/>
          <w:sz w:val="28"/>
          <w:szCs w:val="28"/>
        </w:rPr>
        <w:t xml:space="preserve"> в настоящее время полноценное развитие детей становится актуальной проблемой. Немаловажную роль в успешности интеллектуального и психофизического развития ребенка играет сформированная мелкая моторика. Мелкая моторика – совокупность скоординированных действий нервной, мышечной и костной систем, часто в сочетании со зрительной системой, выполнении мелких и точных движений кистями и пальцами рук и ног. Мелкая моторика рук взаимодействует с такими высшими психическими функциями и свойствами сознания, как внимание, мышление, речь.</w:t>
      </w:r>
      <w:r w:rsidR="00F264C1" w:rsidRPr="009A695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814BC" w:rsidRPr="009A6959" w:rsidRDefault="00F264C1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E3AE2"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</w:t>
      </w:r>
      <w:r w:rsidR="00193EEC"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мелкой моторики рук, стимулирования речевой деятельности, </w:t>
      </w:r>
    </w:p>
    <w:p w:rsidR="00F264C1" w:rsidRPr="009A6959" w:rsidRDefault="00F264C1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9A6959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F264C1" w:rsidRPr="009A6959" w:rsidRDefault="00F264C1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>1.Обучать детей пальчиковым играм в разных видах деятельности.</w:t>
      </w:r>
    </w:p>
    <w:p w:rsidR="00F264C1" w:rsidRPr="009A6959" w:rsidRDefault="00256AC7" w:rsidP="009A6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2.Выработать привычку самомассажа </w:t>
      </w:r>
      <w:r w:rsidR="00F264C1"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пальчиков.</w:t>
      </w:r>
    </w:p>
    <w:p w:rsidR="00F264C1" w:rsidRPr="009A6959" w:rsidRDefault="00F264C1" w:rsidP="009A6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>3.Развивать: речь, мышление</w:t>
      </w:r>
      <w:r w:rsidR="00256AC7"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память, внимание, творческое </w:t>
      </w:r>
      <w:r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воображение.                     </w:t>
      </w:r>
    </w:p>
    <w:p w:rsidR="00F264C1" w:rsidRPr="009A6959" w:rsidRDefault="008E3AE2" w:rsidP="009A6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264C1"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Вызывать положительные эмоции.</w:t>
      </w:r>
    </w:p>
    <w:p w:rsidR="0037373F" w:rsidRPr="009A6959" w:rsidRDefault="008E3AE2" w:rsidP="009A6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264C1"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>.Прививать устойчивый интерес к пальчиковым играм.</w:t>
      </w:r>
    </w:p>
    <w:p w:rsidR="0037373F" w:rsidRPr="009A6959" w:rsidRDefault="0037373F" w:rsidP="009A695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A6959">
        <w:rPr>
          <w:b/>
          <w:color w:val="111111"/>
          <w:sz w:val="28"/>
          <w:szCs w:val="28"/>
        </w:rPr>
        <w:t>Этапы </w:t>
      </w:r>
      <w:r w:rsidRPr="009A695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9A6959">
        <w:rPr>
          <w:color w:val="111111"/>
          <w:sz w:val="28"/>
          <w:szCs w:val="28"/>
        </w:rPr>
        <w:t>:</w:t>
      </w:r>
    </w:p>
    <w:p w:rsidR="0037373F" w:rsidRPr="009A6959" w:rsidRDefault="0037373F" w:rsidP="009A695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b/>
          <w:color w:val="111111"/>
          <w:sz w:val="28"/>
          <w:szCs w:val="28"/>
        </w:rPr>
      </w:pPr>
      <w:r w:rsidRPr="009A6959">
        <w:rPr>
          <w:b/>
          <w:color w:val="111111"/>
          <w:sz w:val="28"/>
          <w:szCs w:val="28"/>
          <w:bdr w:val="none" w:sz="0" w:space="0" w:color="auto" w:frame="1"/>
        </w:rPr>
        <w:t>Подготовительный этап</w:t>
      </w:r>
      <w:r w:rsidRPr="009A6959">
        <w:rPr>
          <w:b/>
          <w:color w:val="111111"/>
          <w:sz w:val="28"/>
          <w:szCs w:val="28"/>
        </w:rPr>
        <w:t>:</w:t>
      </w:r>
    </w:p>
    <w:p w:rsidR="0037373F" w:rsidRPr="009A6959" w:rsidRDefault="009A4054" w:rsidP="009A695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A6959">
        <w:rPr>
          <w:color w:val="111111"/>
          <w:sz w:val="28"/>
          <w:szCs w:val="28"/>
        </w:rPr>
        <w:t xml:space="preserve">- </w:t>
      </w:r>
      <w:r w:rsidR="00F82BBD" w:rsidRPr="009A6959">
        <w:rPr>
          <w:color w:val="111111"/>
          <w:sz w:val="28"/>
          <w:szCs w:val="28"/>
        </w:rPr>
        <w:t>Определила</w:t>
      </w:r>
      <w:r w:rsidR="0037373F" w:rsidRPr="009A6959">
        <w:rPr>
          <w:color w:val="111111"/>
          <w:sz w:val="28"/>
          <w:szCs w:val="28"/>
        </w:rPr>
        <w:t xml:space="preserve"> </w:t>
      </w:r>
      <w:r w:rsidR="00F82BBD" w:rsidRPr="009A6959">
        <w:rPr>
          <w:color w:val="111111"/>
          <w:sz w:val="28"/>
          <w:szCs w:val="28"/>
        </w:rPr>
        <w:t>темы, цели</w:t>
      </w:r>
      <w:r w:rsidR="0037373F" w:rsidRPr="009A6959">
        <w:rPr>
          <w:color w:val="111111"/>
          <w:sz w:val="28"/>
          <w:szCs w:val="28"/>
        </w:rPr>
        <w:t xml:space="preserve"> и задач</w:t>
      </w:r>
      <w:r w:rsidR="00F82BBD" w:rsidRPr="009A6959">
        <w:rPr>
          <w:color w:val="111111"/>
          <w:sz w:val="28"/>
          <w:szCs w:val="28"/>
        </w:rPr>
        <w:t>и</w:t>
      </w:r>
      <w:r w:rsidR="0037373F" w:rsidRPr="009A6959">
        <w:rPr>
          <w:color w:val="111111"/>
          <w:sz w:val="28"/>
          <w:szCs w:val="28"/>
        </w:rPr>
        <w:t>, содержания </w:t>
      </w:r>
      <w:r w:rsidR="0037373F" w:rsidRPr="009A695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37373F" w:rsidRPr="009A6959">
        <w:rPr>
          <w:color w:val="111111"/>
          <w:sz w:val="28"/>
          <w:szCs w:val="28"/>
        </w:rPr>
        <w:t>, прогнозирование результата;</w:t>
      </w:r>
    </w:p>
    <w:p w:rsidR="0037373F" w:rsidRPr="009A6959" w:rsidRDefault="009A4054" w:rsidP="009A695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A6959">
        <w:rPr>
          <w:color w:val="111111"/>
          <w:sz w:val="28"/>
          <w:szCs w:val="28"/>
        </w:rPr>
        <w:t>- О</w:t>
      </w:r>
      <w:r w:rsidR="00F82BBD" w:rsidRPr="009A6959">
        <w:rPr>
          <w:color w:val="111111"/>
          <w:sz w:val="28"/>
          <w:szCs w:val="28"/>
        </w:rPr>
        <w:t>бсудили</w:t>
      </w:r>
      <w:r w:rsidR="0037373F" w:rsidRPr="009A6959">
        <w:rPr>
          <w:color w:val="111111"/>
          <w:sz w:val="28"/>
          <w:szCs w:val="28"/>
        </w:rPr>
        <w:t xml:space="preserve"> с родителями </w:t>
      </w:r>
      <w:r w:rsidR="00F82BBD" w:rsidRPr="009A6959">
        <w:rPr>
          <w:rStyle w:val="a4"/>
          <w:color w:val="111111"/>
          <w:sz w:val="28"/>
          <w:szCs w:val="28"/>
          <w:bdr w:val="none" w:sz="0" w:space="0" w:color="auto" w:frame="1"/>
        </w:rPr>
        <w:t>проект</w:t>
      </w:r>
      <w:r w:rsidR="00F82BBD" w:rsidRPr="009A6959">
        <w:rPr>
          <w:color w:val="111111"/>
          <w:sz w:val="28"/>
          <w:szCs w:val="28"/>
        </w:rPr>
        <w:t>, выяснили возможности</w:t>
      </w:r>
      <w:r w:rsidR="0037373F" w:rsidRPr="009A6959">
        <w:rPr>
          <w:color w:val="111111"/>
          <w:sz w:val="28"/>
          <w:szCs w:val="28"/>
        </w:rPr>
        <w:t>, средств</w:t>
      </w:r>
      <w:r w:rsidR="00F82BBD" w:rsidRPr="009A6959">
        <w:rPr>
          <w:color w:val="111111"/>
          <w:sz w:val="28"/>
          <w:szCs w:val="28"/>
        </w:rPr>
        <w:t>а, необходимые</w:t>
      </w:r>
      <w:r w:rsidR="0037373F" w:rsidRPr="009A6959">
        <w:rPr>
          <w:color w:val="111111"/>
          <w:sz w:val="28"/>
          <w:szCs w:val="28"/>
        </w:rPr>
        <w:t xml:space="preserve"> для реализации </w:t>
      </w:r>
      <w:r w:rsidR="0037373F" w:rsidRPr="009A695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F82BBD" w:rsidRPr="009A6959">
        <w:rPr>
          <w:color w:val="111111"/>
          <w:sz w:val="28"/>
          <w:szCs w:val="28"/>
        </w:rPr>
        <w:t>.</w:t>
      </w:r>
    </w:p>
    <w:p w:rsidR="0037373F" w:rsidRPr="009A6959" w:rsidRDefault="009A4054" w:rsidP="009A695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A6959">
        <w:rPr>
          <w:color w:val="111111"/>
          <w:sz w:val="28"/>
          <w:szCs w:val="28"/>
          <w:bdr w:val="none" w:sz="0" w:space="0" w:color="auto" w:frame="1"/>
        </w:rPr>
        <w:t xml:space="preserve">- Изучила методическую литературу </w:t>
      </w:r>
      <w:r w:rsidR="0037373F" w:rsidRPr="009A6959">
        <w:rPr>
          <w:color w:val="111111"/>
          <w:sz w:val="28"/>
          <w:szCs w:val="28"/>
          <w:bdr w:val="none" w:sz="0" w:space="0" w:color="auto" w:frame="1"/>
        </w:rPr>
        <w:t>по данной теме</w:t>
      </w:r>
      <w:r w:rsidR="00134C1A" w:rsidRPr="009A6959">
        <w:rPr>
          <w:color w:val="111111"/>
          <w:sz w:val="28"/>
          <w:szCs w:val="28"/>
        </w:rPr>
        <w:t>.</w:t>
      </w:r>
    </w:p>
    <w:p w:rsidR="009219B1" w:rsidRPr="009A6959" w:rsidRDefault="00193EEC" w:rsidP="009A695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A6959">
        <w:rPr>
          <w:color w:val="111111"/>
          <w:sz w:val="28"/>
          <w:szCs w:val="28"/>
        </w:rPr>
        <w:t>- Подо</w:t>
      </w:r>
      <w:r w:rsidR="009219B1" w:rsidRPr="009A6959">
        <w:rPr>
          <w:color w:val="111111"/>
          <w:sz w:val="28"/>
          <w:szCs w:val="28"/>
        </w:rPr>
        <w:t xml:space="preserve">брала игры по лексическим темам </w:t>
      </w:r>
      <w:r w:rsidR="009219B1" w:rsidRPr="009A695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между занятиями</w:t>
      </w:r>
      <w:r w:rsidR="009219B1" w:rsidRPr="009A6959">
        <w:rPr>
          <w:color w:val="111111"/>
          <w:sz w:val="28"/>
          <w:szCs w:val="28"/>
        </w:rPr>
        <w:t>, после прогулки, в утренние и вечерние отрезки времени.</w:t>
      </w:r>
    </w:p>
    <w:p w:rsidR="009219B1" w:rsidRPr="009A6959" w:rsidRDefault="00193EEC" w:rsidP="009A695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A6959">
        <w:rPr>
          <w:color w:val="111111"/>
          <w:sz w:val="28"/>
          <w:szCs w:val="28"/>
        </w:rPr>
        <w:t xml:space="preserve">- Подготовила </w:t>
      </w:r>
      <w:r w:rsidR="009219B1" w:rsidRPr="009A6959">
        <w:rPr>
          <w:color w:val="111111"/>
          <w:sz w:val="28"/>
          <w:szCs w:val="28"/>
        </w:rPr>
        <w:t>консультации</w:t>
      </w:r>
      <w:r w:rsidRPr="009A6959">
        <w:rPr>
          <w:color w:val="111111"/>
          <w:sz w:val="28"/>
          <w:szCs w:val="28"/>
        </w:rPr>
        <w:t xml:space="preserve"> для родителей</w:t>
      </w:r>
    </w:p>
    <w:p w:rsidR="009219B1" w:rsidRPr="009A6959" w:rsidRDefault="009219B1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i/>
          <w:iCs/>
          <w:sz w:val="28"/>
          <w:szCs w:val="28"/>
        </w:rPr>
        <w:t>«Речь и </w:t>
      </w:r>
      <w:r w:rsidRPr="009A6959">
        <w:rPr>
          <w:rFonts w:ascii="Times New Roman" w:hAnsi="Times New Roman" w:cs="Times New Roman"/>
          <w:bCs/>
          <w:i/>
          <w:iCs/>
          <w:sz w:val="28"/>
          <w:szCs w:val="28"/>
        </w:rPr>
        <w:t>пальчики</w:t>
      </w:r>
      <w:r w:rsidRPr="009A695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9A6959">
        <w:rPr>
          <w:rFonts w:ascii="Times New Roman" w:hAnsi="Times New Roman" w:cs="Times New Roman"/>
          <w:sz w:val="28"/>
          <w:szCs w:val="28"/>
        </w:rPr>
        <w:t>, </w:t>
      </w:r>
      <w:r w:rsidRPr="009A6959">
        <w:rPr>
          <w:rFonts w:ascii="Times New Roman" w:hAnsi="Times New Roman" w:cs="Times New Roman"/>
          <w:i/>
          <w:iCs/>
          <w:sz w:val="28"/>
          <w:szCs w:val="28"/>
        </w:rPr>
        <w:t>«Как правильно проводить с ребёнком </w:t>
      </w:r>
      <w:r w:rsidRPr="009A6959">
        <w:rPr>
          <w:rFonts w:ascii="Times New Roman" w:hAnsi="Times New Roman" w:cs="Times New Roman"/>
          <w:bCs/>
          <w:i/>
          <w:iCs/>
          <w:sz w:val="28"/>
          <w:szCs w:val="28"/>
        </w:rPr>
        <w:t>пальчиковые игры</w:t>
      </w:r>
      <w:r w:rsidRPr="009A695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736142" w:rsidRPr="009A6959">
        <w:rPr>
          <w:rFonts w:ascii="Times New Roman" w:hAnsi="Times New Roman" w:cs="Times New Roman"/>
          <w:sz w:val="28"/>
          <w:szCs w:val="28"/>
        </w:rPr>
        <w:t>.</w:t>
      </w:r>
    </w:p>
    <w:p w:rsidR="009219B1" w:rsidRPr="009A6959" w:rsidRDefault="00BB43D3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• беседа</w:t>
      </w:r>
      <w:r w:rsidR="009219B1" w:rsidRPr="009A6959">
        <w:rPr>
          <w:rFonts w:ascii="Times New Roman" w:hAnsi="Times New Roman" w:cs="Times New Roman"/>
          <w:sz w:val="28"/>
          <w:szCs w:val="28"/>
        </w:rPr>
        <w:t xml:space="preserve"> с родителями </w:t>
      </w:r>
      <w:r w:rsidR="009219B1" w:rsidRPr="009A6959">
        <w:rPr>
          <w:rFonts w:ascii="Times New Roman" w:hAnsi="Times New Roman" w:cs="Times New Roman"/>
          <w:i/>
          <w:iCs/>
          <w:sz w:val="28"/>
          <w:szCs w:val="28"/>
        </w:rPr>
        <w:t>«Дети и мелкая моторика рук»</w:t>
      </w:r>
      <w:r w:rsidRPr="009A6959">
        <w:rPr>
          <w:rFonts w:ascii="Times New Roman" w:hAnsi="Times New Roman" w:cs="Times New Roman"/>
          <w:sz w:val="28"/>
          <w:szCs w:val="28"/>
        </w:rPr>
        <w:t>.</w:t>
      </w:r>
    </w:p>
    <w:p w:rsidR="009219B1" w:rsidRPr="009A6959" w:rsidRDefault="009219B1" w:rsidP="009A695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• Дни общения </w:t>
      </w:r>
      <w:r w:rsidRPr="009A6959">
        <w:rPr>
          <w:rFonts w:ascii="Times New Roman" w:hAnsi="Times New Roman" w:cs="Times New Roman"/>
          <w:i/>
          <w:iCs/>
          <w:sz w:val="28"/>
          <w:szCs w:val="28"/>
        </w:rPr>
        <w:t>(ответы воспитателя на</w:t>
      </w:r>
      <w:r w:rsidR="00BB43D3" w:rsidRPr="009A6959">
        <w:rPr>
          <w:rFonts w:ascii="Times New Roman" w:hAnsi="Times New Roman" w:cs="Times New Roman"/>
          <w:i/>
          <w:iCs/>
          <w:sz w:val="28"/>
          <w:szCs w:val="28"/>
        </w:rPr>
        <w:t xml:space="preserve"> интересующие родителей вопросы</w:t>
      </w:r>
      <w:r w:rsidRPr="009A695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BB43D3" w:rsidRPr="009A695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219B1" w:rsidRPr="009A6959" w:rsidRDefault="0076300A" w:rsidP="009A695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A6959">
        <w:rPr>
          <w:rFonts w:ascii="Times New Roman" w:hAnsi="Times New Roman" w:cs="Times New Roman"/>
          <w:i/>
          <w:iCs/>
          <w:sz w:val="28"/>
          <w:szCs w:val="28"/>
        </w:rPr>
        <w:t>Слад</w:t>
      </w:r>
    </w:p>
    <w:p w:rsidR="002814BC" w:rsidRPr="009A6959" w:rsidRDefault="009A4054" w:rsidP="009A695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A695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9A6959">
        <w:rPr>
          <w:rFonts w:ascii="Times New Roman" w:hAnsi="Times New Roman" w:cs="Times New Roman"/>
          <w:b/>
          <w:color w:val="111111"/>
          <w:sz w:val="28"/>
          <w:szCs w:val="28"/>
        </w:rPr>
        <w:t>2</w:t>
      </w:r>
      <w:r w:rsidR="0037373F" w:rsidRPr="009A6959">
        <w:rPr>
          <w:rFonts w:ascii="Times New Roman" w:hAnsi="Times New Roman" w:cs="Times New Roman"/>
          <w:b/>
          <w:color w:val="111111"/>
          <w:sz w:val="28"/>
          <w:szCs w:val="28"/>
        </w:rPr>
        <w:t>. Основной этап реализации </w:t>
      </w:r>
      <w:r w:rsidR="0037373F" w:rsidRPr="009A695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проекта</w:t>
      </w:r>
      <w:r w:rsidR="0037373F" w:rsidRPr="009A6959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60184A" w:rsidRPr="009A6959" w:rsidRDefault="0060184A" w:rsidP="009A6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t>Рекомендации по проведению </w:t>
      </w:r>
      <w:r w:rsidRPr="009A6959">
        <w:rPr>
          <w:rFonts w:ascii="Times New Roman" w:hAnsi="Times New Roman" w:cs="Times New Roman"/>
          <w:b/>
          <w:bCs/>
          <w:sz w:val="28"/>
          <w:szCs w:val="28"/>
        </w:rPr>
        <w:t>пальчиковых игр</w:t>
      </w:r>
      <w:r w:rsidRPr="009A6959">
        <w:rPr>
          <w:rFonts w:ascii="Times New Roman" w:hAnsi="Times New Roman" w:cs="Times New Roman"/>
          <w:b/>
          <w:sz w:val="28"/>
          <w:szCs w:val="28"/>
        </w:rPr>
        <w:t>:</w:t>
      </w:r>
    </w:p>
    <w:p w:rsidR="0060184A" w:rsidRPr="009A6959" w:rsidRDefault="0060184A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 xml:space="preserve">— перед игрой с ребенком </w:t>
      </w:r>
      <w:r w:rsidR="008E3AE2" w:rsidRPr="009A6959">
        <w:rPr>
          <w:rFonts w:ascii="Times New Roman" w:hAnsi="Times New Roman" w:cs="Times New Roman"/>
          <w:sz w:val="28"/>
          <w:szCs w:val="28"/>
        </w:rPr>
        <w:t>обсуждаем её</w:t>
      </w:r>
      <w:r w:rsidRPr="009A6959">
        <w:rPr>
          <w:rFonts w:ascii="Times New Roman" w:hAnsi="Times New Roman" w:cs="Times New Roman"/>
          <w:sz w:val="28"/>
          <w:szCs w:val="28"/>
        </w:rPr>
        <w:t xml:space="preserve"> содержание, сразу при этом отрабатывая необходимые жесты, комбинации </w:t>
      </w:r>
      <w:r w:rsidRPr="009A6959">
        <w:rPr>
          <w:rFonts w:ascii="Times New Roman" w:hAnsi="Times New Roman" w:cs="Times New Roman"/>
          <w:bCs/>
          <w:sz w:val="28"/>
          <w:szCs w:val="28"/>
        </w:rPr>
        <w:t>пальцев</w:t>
      </w:r>
      <w:r w:rsidRPr="009A6959">
        <w:rPr>
          <w:rFonts w:ascii="Times New Roman" w:hAnsi="Times New Roman" w:cs="Times New Roman"/>
          <w:sz w:val="28"/>
          <w:szCs w:val="28"/>
        </w:rPr>
        <w:t xml:space="preserve">, </w:t>
      </w:r>
      <w:r w:rsidR="008E3AE2" w:rsidRPr="009A6959">
        <w:rPr>
          <w:rFonts w:ascii="Times New Roman" w:hAnsi="Times New Roman" w:cs="Times New Roman"/>
          <w:sz w:val="28"/>
          <w:szCs w:val="28"/>
        </w:rPr>
        <w:t>движения. Это не только позволяет</w:t>
      </w:r>
      <w:r w:rsidRPr="009A6959">
        <w:rPr>
          <w:rFonts w:ascii="Times New Roman" w:hAnsi="Times New Roman" w:cs="Times New Roman"/>
          <w:sz w:val="28"/>
          <w:szCs w:val="28"/>
        </w:rPr>
        <w:t xml:space="preserve"> подготовить </w:t>
      </w:r>
      <w:r w:rsidR="00026888" w:rsidRPr="009A6959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9A6959">
        <w:rPr>
          <w:rFonts w:ascii="Times New Roman" w:hAnsi="Times New Roman" w:cs="Times New Roman"/>
          <w:sz w:val="28"/>
          <w:szCs w:val="28"/>
        </w:rPr>
        <w:t>к правильному вып</w:t>
      </w:r>
      <w:r w:rsidR="008E3AE2" w:rsidRPr="009A6959">
        <w:rPr>
          <w:rFonts w:ascii="Times New Roman" w:hAnsi="Times New Roman" w:cs="Times New Roman"/>
          <w:sz w:val="28"/>
          <w:szCs w:val="28"/>
        </w:rPr>
        <w:t>олнению упражнения, но и создаёт</w:t>
      </w:r>
      <w:r w:rsidRPr="009A6959">
        <w:rPr>
          <w:rFonts w:ascii="Times New Roman" w:hAnsi="Times New Roman" w:cs="Times New Roman"/>
          <w:sz w:val="28"/>
          <w:szCs w:val="28"/>
        </w:rPr>
        <w:t xml:space="preserve"> необходимый эмоциональный настрой;</w:t>
      </w:r>
    </w:p>
    <w:p w:rsidR="0060184A" w:rsidRPr="009A6959" w:rsidRDefault="008E3AE2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— выполняю</w:t>
      </w:r>
      <w:r w:rsidR="0060184A" w:rsidRPr="009A6959">
        <w:rPr>
          <w:rFonts w:ascii="Times New Roman" w:hAnsi="Times New Roman" w:cs="Times New Roman"/>
          <w:sz w:val="28"/>
          <w:szCs w:val="28"/>
        </w:rPr>
        <w:t xml:space="preserve"> упражнения вместе с ребенком, при этом демонстрируя собственную увлеченность игрой;</w:t>
      </w:r>
    </w:p>
    <w:p w:rsidR="0060184A" w:rsidRPr="009A6959" w:rsidRDefault="0060184A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— при повторных проведениях игры дети нередко начинают производить текст частично </w:t>
      </w:r>
      <w:r w:rsidRPr="009A6959">
        <w:rPr>
          <w:rFonts w:ascii="Times New Roman" w:hAnsi="Times New Roman" w:cs="Times New Roman"/>
          <w:i/>
          <w:iCs/>
          <w:sz w:val="28"/>
          <w:szCs w:val="28"/>
        </w:rPr>
        <w:t>(особенно начало и окончание фраз)</w:t>
      </w:r>
      <w:r w:rsidRPr="009A6959">
        <w:rPr>
          <w:rFonts w:ascii="Times New Roman" w:hAnsi="Times New Roman" w:cs="Times New Roman"/>
          <w:sz w:val="28"/>
          <w:szCs w:val="28"/>
        </w:rPr>
        <w:t xml:space="preserve">. Постепенно текст </w:t>
      </w:r>
      <w:r w:rsidRPr="009A6959">
        <w:rPr>
          <w:rFonts w:ascii="Times New Roman" w:hAnsi="Times New Roman" w:cs="Times New Roman"/>
          <w:sz w:val="28"/>
          <w:szCs w:val="28"/>
        </w:rPr>
        <w:lastRenderedPageBreak/>
        <w:t>разучивается наизусть, дети произносят его целиком, соотнося слова с движением;</w:t>
      </w:r>
    </w:p>
    <w:p w:rsidR="008E3AE2" w:rsidRPr="009A6959" w:rsidRDefault="0060184A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 xml:space="preserve">— выбрав два или три </w:t>
      </w:r>
      <w:r w:rsidR="008E3AE2" w:rsidRPr="009A6959">
        <w:rPr>
          <w:rFonts w:ascii="Times New Roman" w:hAnsi="Times New Roman" w:cs="Times New Roman"/>
          <w:sz w:val="28"/>
          <w:szCs w:val="28"/>
        </w:rPr>
        <w:t>упражнения, постепенно заменяю</w:t>
      </w:r>
      <w:r w:rsidRPr="009A6959">
        <w:rPr>
          <w:rFonts w:ascii="Times New Roman" w:hAnsi="Times New Roman" w:cs="Times New Roman"/>
          <w:sz w:val="28"/>
          <w:szCs w:val="28"/>
        </w:rPr>
        <w:t xml:space="preserve"> их новыми.</w:t>
      </w:r>
    </w:p>
    <w:p w:rsidR="0060184A" w:rsidRPr="009A6959" w:rsidRDefault="0060184A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— вначале дети испытывают затруднения в выполнении многих упражнений, поэтому отрабатываются движения постепенно и пассивно, с помощью взрослых;</w:t>
      </w:r>
    </w:p>
    <w:p w:rsidR="007005C7" w:rsidRPr="009A6959" w:rsidRDefault="008E3AE2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— стимулирую</w:t>
      </w:r>
      <w:r w:rsidR="0060184A" w:rsidRPr="009A6959">
        <w:rPr>
          <w:rFonts w:ascii="Times New Roman" w:hAnsi="Times New Roman" w:cs="Times New Roman"/>
          <w:sz w:val="28"/>
          <w:szCs w:val="28"/>
        </w:rPr>
        <w:t xml:space="preserve"> подпевание детей, </w:t>
      </w:r>
      <w:r w:rsidRPr="009A6959">
        <w:rPr>
          <w:rFonts w:ascii="Times New Roman" w:hAnsi="Times New Roman" w:cs="Times New Roman"/>
          <w:i/>
          <w:iCs/>
          <w:sz w:val="28"/>
          <w:szCs w:val="28"/>
        </w:rPr>
        <w:t>«не замечаю</w:t>
      </w:r>
      <w:r w:rsidR="0060184A" w:rsidRPr="009A695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60184A" w:rsidRPr="009A6959">
        <w:rPr>
          <w:rFonts w:ascii="Times New Roman" w:hAnsi="Times New Roman" w:cs="Times New Roman"/>
          <w:sz w:val="28"/>
          <w:szCs w:val="28"/>
        </w:rPr>
        <w:t>, если они поначалу делают что-то</w:t>
      </w:r>
      <w:r w:rsidRPr="009A6959">
        <w:rPr>
          <w:rFonts w:ascii="Times New Roman" w:hAnsi="Times New Roman" w:cs="Times New Roman"/>
          <w:sz w:val="28"/>
          <w:szCs w:val="28"/>
        </w:rPr>
        <w:t xml:space="preserve"> неправильно, поощряю</w:t>
      </w:r>
      <w:r w:rsidR="0060184A" w:rsidRPr="009A6959">
        <w:rPr>
          <w:rFonts w:ascii="Times New Roman" w:hAnsi="Times New Roman" w:cs="Times New Roman"/>
          <w:sz w:val="28"/>
          <w:szCs w:val="28"/>
        </w:rPr>
        <w:t xml:space="preserve"> успехи.</w:t>
      </w:r>
      <w:r w:rsidR="007005C7" w:rsidRPr="009A69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0EC" w:rsidRPr="009A6959" w:rsidRDefault="007005C7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  <w:r w:rsidR="006940EC" w:rsidRPr="009A69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CA0" w:rsidRPr="009A6959" w:rsidRDefault="006940EC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Pr="009A6959">
        <w:rPr>
          <w:rFonts w:ascii="Times New Roman" w:hAnsi="Times New Roman" w:cs="Times New Roman"/>
          <w:sz w:val="28"/>
          <w:szCs w:val="28"/>
        </w:rPr>
        <w:t xml:space="preserve"> «</w:t>
      </w:r>
      <w:r w:rsidR="00144CA0" w:rsidRPr="009A6959">
        <w:rPr>
          <w:rFonts w:ascii="Times New Roman" w:hAnsi="Times New Roman" w:cs="Times New Roman"/>
          <w:b/>
          <w:bCs/>
          <w:sz w:val="28"/>
          <w:szCs w:val="28"/>
        </w:rPr>
        <w:t>Сидит белка на тележке»</w:t>
      </w:r>
      <w:r w:rsidR="00144CA0" w:rsidRPr="009A6959">
        <w:rPr>
          <w:rFonts w:ascii="Times New Roman" w:hAnsi="Times New Roman" w:cs="Times New Roman"/>
          <w:sz w:val="28"/>
          <w:szCs w:val="28"/>
        </w:rPr>
        <w:br/>
        <w:t>Сидит белка на тележке, продает она орешки:</w:t>
      </w:r>
      <w:r w:rsidR="00144CA0" w:rsidRPr="009A6959">
        <w:rPr>
          <w:rFonts w:ascii="Times New Roman" w:hAnsi="Times New Roman" w:cs="Times New Roman"/>
          <w:sz w:val="28"/>
          <w:szCs w:val="28"/>
        </w:rPr>
        <w:br/>
        <w:t>Лисичке-сестричке, воробью-синичке,</w:t>
      </w:r>
      <w:r w:rsidR="00144CA0" w:rsidRPr="009A6959">
        <w:rPr>
          <w:rFonts w:ascii="Times New Roman" w:hAnsi="Times New Roman" w:cs="Times New Roman"/>
          <w:sz w:val="28"/>
          <w:szCs w:val="28"/>
        </w:rPr>
        <w:br/>
        <w:t>Мишке толстопятому, заиньке усатому.</w:t>
      </w:r>
      <w:r w:rsidR="00144CA0" w:rsidRPr="009A6959">
        <w:rPr>
          <w:rFonts w:ascii="Times New Roman" w:hAnsi="Times New Roman" w:cs="Times New Roman"/>
          <w:sz w:val="28"/>
          <w:szCs w:val="28"/>
        </w:rPr>
        <w:br/>
        <w:t>(Дети при помощи левой руки разгибают по очереди пальцы правой руки, начиная с большого пальца).</w:t>
      </w:r>
    </w:p>
    <w:p w:rsidR="00EC1ABC" w:rsidRPr="009A6959" w:rsidRDefault="00EC1ABC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C4DDA" wp14:editId="5EE3885F">
            <wp:extent cx="1932167" cy="15645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027_1554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908" cy="157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5C7"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888938" wp14:editId="4D050D26">
            <wp:extent cx="1900361" cy="1580074"/>
            <wp:effectExtent l="0" t="0" r="508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027_1554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822" cy="159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A85"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597DCF" wp14:editId="293C5347">
            <wp:extent cx="1940118" cy="158148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027_1554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654" cy="15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73" w:rsidRPr="009A6959" w:rsidRDefault="00833E73" w:rsidP="009A695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1ABC" w:rsidRPr="009A6959" w:rsidRDefault="006940EC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t>Пальчиковая игра «</w:t>
      </w:r>
      <w:r w:rsidR="00144CA0" w:rsidRPr="009A6959">
        <w:rPr>
          <w:rFonts w:ascii="Times New Roman" w:hAnsi="Times New Roman" w:cs="Times New Roman"/>
          <w:b/>
          <w:sz w:val="28"/>
          <w:szCs w:val="28"/>
        </w:rPr>
        <w:t>Колечко-очки»</w:t>
      </w:r>
    </w:p>
    <w:p w:rsidR="004F5E56" w:rsidRPr="009A6959" w:rsidRDefault="004F5E56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На узорное крылечко кто-то уронил колечко,</w:t>
      </w:r>
    </w:p>
    <w:p w:rsidR="004F5E56" w:rsidRPr="009A6959" w:rsidRDefault="004F5E56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И оно с крыльца скатилось, за ступеньку закатилось.</w:t>
      </w:r>
    </w:p>
    <w:p w:rsidR="004F5E56" w:rsidRPr="009A6959" w:rsidRDefault="004F5E56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Дети смотрят там и тут, но колечка не найдут.</w:t>
      </w:r>
    </w:p>
    <w:p w:rsidR="004F5E56" w:rsidRPr="009A6959" w:rsidRDefault="004F5E56" w:rsidP="009A69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6959">
        <w:rPr>
          <w:rFonts w:ascii="Times New Roman" w:hAnsi="Times New Roman" w:cs="Times New Roman"/>
          <w:i/>
          <w:sz w:val="28"/>
          <w:szCs w:val="28"/>
        </w:rPr>
        <w:t xml:space="preserve">Сделать двумя руками колечки. Поднести к глазам, имитируя очки </w:t>
      </w:r>
    </w:p>
    <w:p w:rsidR="006940EC" w:rsidRPr="009A6959" w:rsidRDefault="004F5E56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Вот колечки – посмотри! Превращаются в очки!</w:t>
      </w:r>
    </w:p>
    <w:p w:rsidR="006940EC" w:rsidRPr="009A6959" w:rsidRDefault="006940EC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362" cy="155003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1028_092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25" cy="156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A85" w:rsidRPr="009A69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CB73B9" wp14:editId="522322D3">
            <wp:extent cx="1987340" cy="15503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1028_092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111" cy="156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2E1"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37C6F0" wp14:editId="6BD7E1DE">
            <wp:extent cx="2017816" cy="1541946"/>
            <wp:effectExtent l="0" t="0" r="190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1028_092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663" cy="156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73" w:rsidRPr="009A6959" w:rsidRDefault="00833E73" w:rsidP="009A695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35BB" w:rsidRPr="009A6959" w:rsidRDefault="008F35BB" w:rsidP="009A695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35BB" w:rsidRPr="009A6959" w:rsidRDefault="008F35BB" w:rsidP="009A695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35BB" w:rsidRPr="009A6959" w:rsidRDefault="008F35BB" w:rsidP="009A695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35BB" w:rsidRPr="009A6959" w:rsidRDefault="008F35BB" w:rsidP="009A695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171E" w:rsidRPr="009A6959" w:rsidRDefault="00AF171E" w:rsidP="009A695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171E" w:rsidRPr="009A6959" w:rsidRDefault="00AF171E" w:rsidP="009A695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967CA" w:rsidRPr="009A6959" w:rsidRDefault="002B538C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lastRenderedPageBreak/>
        <w:t>Аппликация из крупы.</w:t>
      </w:r>
    </w:p>
    <w:p w:rsidR="006917E8" w:rsidRPr="009A6959" w:rsidRDefault="006917E8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38C" w:rsidRPr="009A6959" w:rsidRDefault="002B538C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65910" cy="12394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1029_1606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500" cy="125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97B"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8D3F75" wp14:editId="16C8298C">
            <wp:extent cx="1463040" cy="1237615"/>
            <wp:effectExtent l="0" t="0" r="381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11029_1615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447" cy="129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94790" cy="123149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1029_1606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718" cy="123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65910" cy="1331594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1029_1606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945" cy="139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97208" cy="1328272"/>
            <wp:effectExtent l="0" t="0" r="825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1029_1606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89" cy="138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E90"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55033" cy="13258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1029_1626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993" cy="13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CA" w:rsidRPr="009A6959" w:rsidRDefault="009967CA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7CA" w:rsidRPr="009A6959" w:rsidRDefault="00BB142F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t>Лепка из пластилина.</w:t>
      </w:r>
    </w:p>
    <w:p w:rsidR="00BB142F" w:rsidRPr="009A6959" w:rsidRDefault="00BB142F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0400" cy="14865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1027_1648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349" cy="149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4216" cy="14700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11027_1648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54" cy="148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CA" w:rsidRPr="009A6959" w:rsidRDefault="006502E1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F8F975" wp14:editId="6D86DD09">
            <wp:extent cx="1930400" cy="149386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11027_1648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608" cy="15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7029AE" wp14:editId="2CFBBE32">
            <wp:extent cx="1923789" cy="1525049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11027_16483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872" cy="155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CA" w:rsidRPr="009A6959" w:rsidRDefault="008D2ED4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DCA" w:rsidRPr="009A6959">
        <w:rPr>
          <w:rFonts w:ascii="Times New Roman" w:hAnsi="Times New Roman" w:cs="Times New Roman"/>
          <w:b/>
          <w:sz w:val="28"/>
          <w:szCs w:val="28"/>
        </w:rPr>
        <w:t>Пальчиковая игра «</w:t>
      </w:r>
      <w:r w:rsidR="004F5E56" w:rsidRPr="009A6959">
        <w:rPr>
          <w:rFonts w:ascii="Times New Roman" w:hAnsi="Times New Roman" w:cs="Times New Roman"/>
          <w:b/>
          <w:sz w:val="28"/>
          <w:szCs w:val="28"/>
        </w:rPr>
        <w:t>Стул»</w:t>
      </w:r>
    </w:p>
    <w:p w:rsidR="004F5E56" w:rsidRPr="009A6959" w:rsidRDefault="004F5E56" w:rsidP="009A69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(</w:t>
      </w:r>
      <w:r w:rsidRPr="009A6959">
        <w:rPr>
          <w:rFonts w:ascii="Times New Roman" w:hAnsi="Times New Roman" w:cs="Times New Roman"/>
          <w:i/>
          <w:sz w:val="28"/>
          <w:szCs w:val="28"/>
        </w:rPr>
        <w:t>загадка)</w:t>
      </w:r>
    </w:p>
    <w:p w:rsidR="004F5E56" w:rsidRPr="009A6959" w:rsidRDefault="004F5E56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Есть у него спина, а не лежит никогда,</w:t>
      </w:r>
    </w:p>
    <w:p w:rsidR="004F5E56" w:rsidRPr="009A6959" w:rsidRDefault="004F5E56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Есть четыре ноги, а не ходят они.</w:t>
      </w:r>
    </w:p>
    <w:p w:rsidR="004F5E56" w:rsidRPr="009A6959" w:rsidRDefault="004F5E56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Но всегда он стоит, всем сидеть велит.</w:t>
      </w:r>
    </w:p>
    <w:p w:rsidR="004F5E56" w:rsidRPr="009A6959" w:rsidRDefault="008D2ED4" w:rsidP="009A69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6959">
        <w:rPr>
          <w:rFonts w:ascii="Times New Roman" w:hAnsi="Times New Roman" w:cs="Times New Roman"/>
          <w:i/>
          <w:sz w:val="28"/>
          <w:szCs w:val="28"/>
        </w:rPr>
        <w:t>Левая ладонь вертикально вверх. К ее нижней части приставляется кулачок большим пальцем к себе. Меняем положение рук попеременно.</w:t>
      </w:r>
    </w:p>
    <w:p w:rsidR="00833E73" w:rsidRPr="009A6959" w:rsidRDefault="00FC0DCA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4518" cy="1637969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028_0923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592" cy="164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6953" cy="16281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1028_0924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750" cy="163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9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3189" cy="1620576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1028_09234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153" cy="162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0CC" w:rsidRPr="009A6959" w:rsidRDefault="008D2ED4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10CC" w:rsidRPr="009A6959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CB10CC" w:rsidRPr="009A6959" w:rsidRDefault="00CB10CC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CB10CC" w:rsidRPr="009A6959" w:rsidRDefault="00CB10CC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• проявляют интерес к </w:t>
      </w:r>
      <w:r w:rsidRPr="009A6959">
        <w:rPr>
          <w:rFonts w:ascii="Times New Roman" w:hAnsi="Times New Roman" w:cs="Times New Roman"/>
          <w:bCs/>
          <w:sz w:val="28"/>
          <w:szCs w:val="28"/>
        </w:rPr>
        <w:t>пальчиковой гимнастике</w:t>
      </w:r>
      <w:r w:rsidRPr="009A6959">
        <w:rPr>
          <w:rFonts w:ascii="Times New Roman" w:hAnsi="Times New Roman" w:cs="Times New Roman"/>
          <w:sz w:val="28"/>
          <w:szCs w:val="28"/>
        </w:rPr>
        <w:t>;</w:t>
      </w:r>
    </w:p>
    <w:p w:rsidR="00CB10CC" w:rsidRPr="009A6959" w:rsidRDefault="00CB10CC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• увеличился словарный запас детей, речь детей стала более эмоциональной и выразительной.</w:t>
      </w:r>
    </w:p>
    <w:p w:rsidR="00CB10CC" w:rsidRPr="009A6959" w:rsidRDefault="00CB10CC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• возросла речевая активность детей в различных видах деятельности;</w:t>
      </w:r>
    </w:p>
    <w:p w:rsidR="00CB10CC" w:rsidRPr="009A6959" w:rsidRDefault="00CB10CC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• дети используют </w:t>
      </w:r>
      <w:r w:rsidRPr="009A6959">
        <w:rPr>
          <w:rFonts w:ascii="Times New Roman" w:hAnsi="Times New Roman" w:cs="Times New Roman"/>
          <w:bCs/>
          <w:sz w:val="28"/>
          <w:szCs w:val="28"/>
        </w:rPr>
        <w:t>пальчиковую гимнастику</w:t>
      </w:r>
      <w:r w:rsidRPr="009A6959">
        <w:rPr>
          <w:rFonts w:ascii="Times New Roman" w:hAnsi="Times New Roman" w:cs="Times New Roman"/>
          <w:sz w:val="28"/>
          <w:szCs w:val="28"/>
        </w:rPr>
        <w:t> в повседневной жизни;</w:t>
      </w:r>
    </w:p>
    <w:p w:rsidR="00CB10CC" w:rsidRPr="009A6959" w:rsidRDefault="00CB10CC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• у детей более развита мимика, моторика </w:t>
      </w:r>
      <w:r w:rsidRPr="009A6959">
        <w:rPr>
          <w:rFonts w:ascii="Times New Roman" w:hAnsi="Times New Roman" w:cs="Times New Roman"/>
          <w:bCs/>
          <w:sz w:val="28"/>
          <w:szCs w:val="28"/>
        </w:rPr>
        <w:t>пальцев рук</w:t>
      </w:r>
      <w:r w:rsidRPr="009A6959">
        <w:rPr>
          <w:rFonts w:ascii="Times New Roman" w:hAnsi="Times New Roman" w:cs="Times New Roman"/>
          <w:sz w:val="28"/>
          <w:szCs w:val="28"/>
        </w:rPr>
        <w:t>, внимание, память, воображение, речь.</w:t>
      </w:r>
    </w:p>
    <w:p w:rsidR="00CB10CC" w:rsidRPr="009A6959" w:rsidRDefault="00CB10CC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t>Родители:</w:t>
      </w:r>
    </w:p>
    <w:p w:rsidR="00CB10CC" w:rsidRPr="009A6959" w:rsidRDefault="00CB10CC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• родители стали единомышленниками с педагогами ДОУ по использованию </w:t>
      </w:r>
      <w:r w:rsidRPr="009A6959">
        <w:rPr>
          <w:rFonts w:ascii="Times New Roman" w:hAnsi="Times New Roman" w:cs="Times New Roman"/>
          <w:bCs/>
          <w:sz w:val="28"/>
          <w:szCs w:val="28"/>
        </w:rPr>
        <w:t>пальчиковой гимнастики в работе с детьми</w:t>
      </w:r>
      <w:r w:rsidRPr="009A6959">
        <w:rPr>
          <w:rFonts w:ascii="Times New Roman" w:hAnsi="Times New Roman" w:cs="Times New Roman"/>
          <w:sz w:val="28"/>
          <w:szCs w:val="28"/>
        </w:rPr>
        <w:t>;</w:t>
      </w:r>
    </w:p>
    <w:p w:rsidR="00CB10CC" w:rsidRPr="009A6959" w:rsidRDefault="00CB10CC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• родители получили необходимые знания по данной теме, стали более информированными в вопросе проведения </w:t>
      </w:r>
      <w:r w:rsidRPr="009A6959">
        <w:rPr>
          <w:rFonts w:ascii="Times New Roman" w:hAnsi="Times New Roman" w:cs="Times New Roman"/>
          <w:bCs/>
          <w:sz w:val="28"/>
          <w:szCs w:val="28"/>
        </w:rPr>
        <w:t>пальчиковой гимнастики с детьми дома</w:t>
      </w:r>
      <w:r w:rsidRPr="009A6959">
        <w:rPr>
          <w:rFonts w:ascii="Times New Roman" w:hAnsi="Times New Roman" w:cs="Times New Roman"/>
          <w:sz w:val="28"/>
          <w:szCs w:val="28"/>
        </w:rPr>
        <w:t>.</w:t>
      </w:r>
    </w:p>
    <w:p w:rsidR="0020222D" w:rsidRPr="009A6959" w:rsidRDefault="00833E73" w:rsidP="009A6959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3.</w:t>
      </w:r>
      <w:r w:rsidR="0020222D" w:rsidRPr="009A695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Заключительный этап</w:t>
      </w:r>
    </w:p>
    <w:p w:rsidR="00256AC7" w:rsidRPr="009A6959" w:rsidRDefault="00256AC7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t xml:space="preserve">Анализируя </w:t>
      </w:r>
      <w:r w:rsidRPr="009A6959">
        <w:rPr>
          <w:rFonts w:ascii="Times New Roman" w:hAnsi="Times New Roman" w:cs="Times New Roman"/>
          <w:sz w:val="28"/>
          <w:szCs w:val="28"/>
        </w:rPr>
        <w:t>проделанную работу, можно сделать выводы:</w:t>
      </w:r>
    </w:p>
    <w:p w:rsidR="00256AC7" w:rsidRPr="009A6959" w:rsidRDefault="00256AC7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• тема разработанного </w:t>
      </w:r>
      <w:r w:rsidRPr="009A6959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9A6959">
        <w:rPr>
          <w:rFonts w:ascii="Times New Roman" w:hAnsi="Times New Roman" w:cs="Times New Roman"/>
          <w:sz w:val="28"/>
          <w:szCs w:val="28"/>
        </w:rPr>
        <w:t> выбрана с учетом возрастных особенностей детей, объема информации, которая может быть ими воспринята, что положительно повлияло на различные виды деятельности детей;</w:t>
      </w:r>
    </w:p>
    <w:p w:rsidR="00256AC7" w:rsidRPr="009A6959" w:rsidRDefault="00256AC7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• отмечалась положительная реакция и эмоциональный отклик детей на знакомство с новыми видами </w:t>
      </w:r>
      <w:r w:rsidRPr="009A6959">
        <w:rPr>
          <w:rFonts w:ascii="Times New Roman" w:hAnsi="Times New Roman" w:cs="Times New Roman"/>
          <w:bCs/>
          <w:sz w:val="28"/>
          <w:szCs w:val="28"/>
        </w:rPr>
        <w:t>пальчиковой гимнастики</w:t>
      </w:r>
      <w:r w:rsidRPr="009A6959">
        <w:rPr>
          <w:rFonts w:ascii="Times New Roman" w:hAnsi="Times New Roman" w:cs="Times New Roman"/>
          <w:sz w:val="28"/>
          <w:szCs w:val="28"/>
        </w:rPr>
        <w:t>, дети проявляли желание и интерес играть в данные игры, с интересом и желанием выполняли упражнения на развитие мелкой моторики рук;</w:t>
      </w:r>
    </w:p>
    <w:p w:rsidR="00256AC7" w:rsidRPr="009A6959" w:rsidRDefault="00256AC7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• возросла речевая активность детей, внимание стало более сосредоточенным, улучшилась память;</w:t>
      </w:r>
    </w:p>
    <w:p w:rsidR="00256AC7" w:rsidRPr="009A6959" w:rsidRDefault="00256AC7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• считаем, что удалось достигнуть хороших результатов взаимодействия педагога с родителями. Родители принимали активное участие в реализации </w:t>
      </w:r>
      <w:r w:rsidRPr="009A6959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9A6959">
        <w:rPr>
          <w:rFonts w:ascii="Times New Roman" w:hAnsi="Times New Roman" w:cs="Times New Roman"/>
          <w:sz w:val="28"/>
          <w:szCs w:val="28"/>
        </w:rPr>
        <w:t>, научились правильно проводить </w:t>
      </w:r>
      <w:r w:rsidRPr="009A6959">
        <w:rPr>
          <w:rFonts w:ascii="Times New Roman" w:hAnsi="Times New Roman" w:cs="Times New Roman"/>
          <w:bCs/>
          <w:sz w:val="28"/>
          <w:szCs w:val="28"/>
        </w:rPr>
        <w:t>пальчиковую гимнастику в домашних условиях</w:t>
      </w:r>
      <w:r w:rsidRPr="009A6959">
        <w:rPr>
          <w:rFonts w:ascii="Times New Roman" w:hAnsi="Times New Roman" w:cs="Times New Roman"/>
          <w:sz w:val="28"/>
          <w:szCs w:val="28"/>
        </w:rPr>
        <w:t>.</w:t>
      </w:r>
    </w:p>
    <w:p w:rsidR="00256AC7" w:rsidRPr="009A6959" w:rsidRDefault="00256AC7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sz w:val="28"/>
          <w:szCs w:val="28"/>
        </w:rPr>
        <w:t>Таким образом, целенаправленная, регулярно осуществляемая работа воспитателями и родителями по развитию речи детей посредством </w:t>
      </w:r>
      <w:r w:rsidRPr="009A6959">
        <w:rPr>
          <w:rFonts w:ascii="Times New Roman" w:hAnsi="Times New Roman" w:cs="Times New Roman"/>
          <w:bCs/>
          <w:sz w:val="28"/>
          <w:szCs w:val="28"/>
        </w:rPr>
        <w:t>пальчиковой гимнастики</w:t>
      </w:r>
      <w:r w:rsidRPr="009A6959">
        <w:rPr>
          <w:rFonts w:ascii="Times New Roman" w:hAnsi="Times New Roman" w:cs="Times New Roman"/>
          <w:sz w:val="28"/>
          <w:szCs w:val="28"/>
        </w:rPr>
        <w:t>, использование методических приемов, способствующих речевому развитию детей, позволила добиться положительных результатов.</w:t>
      </w:r>
    </w:p>
    <w:p w:rsidR="008F35BB" w:rsidRPr="009A6959" w:rsidRDefault="008F35BB" w:rsidP="009A695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171E" w:rsidRPr="009A6959" w:rsidRDefault="00AF171E" w:rsidP="009A695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219B1" w:rsidRPr="009A6959" w:rsidRDefault="00E50B77" w:rsidP="009A6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5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9219B1" w:rsidRPr="009A6959" w:rsidRDefault="009219B1" w:rsidP="009A695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A6959">
        <w:rPr>
          <w:color w:val="111111"/>
          <w:sz w:val="28"/>
          <w:szCs w:val="28"/>
        </w:rPr>
        <w:t>О. Н. Новицкая </w:t>
      </w:r>
      <w:r w:rsidRPr="009A6959">
        <w:rPr>
          <w:iCs/>
          <w:color w:val="111111"/>
          <w:sz w:val="28"/>
          <w:szCs w:val="28"/>
          <w:bdr w:val="none" w:sz="0" w:space="0" w:color="auto" w:frame="1"/>
        </w:rPr>
        <w:t>«Веселые </w:t>
      </w:r>
      <w:r w:rsidRPr="009A6959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пальчиковые игры</w:t>
      </w:r>
      <w:r w:rsidRPr="009A6959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9A6959">
        <w:rPr>
          <w:color w:val="111111"/>
          <w:sz w:val="28"/>
          <w:szCs w:val="28"/>
        </w:rPr>
        <w:t> (Москва </w:t>
      </w:r>
      <w:r w:rsidRPr="009A695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9A6959">
        <w:rPr>
          <w:i/>
          <w:iCs/>
          <w:color w:val="111111"/>
          <w:sz w:val="28"/>
          <w:szCs w:val="28"/>
          <w:bdr w:val="none" w:sz="0" w:space="0" w:color="auto" w:frame="1"/>
        </w:rPr>
        <w:t>Астрель</w:t>
      </w:r>
      <w:proofErr w:type="spellEnd"/>
      <w:r w:rsidRPr="009A695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A6959">
        <w:rPr>
          <w:color w:val="111111"/>
          <w:sz w:val="28"/>
          <w:szCs w:val="28"/>
        </w:rPr>
        <w:t>, 2001 год);</w:t>
      </w:r>
    </w:p>
    <w:p w:rsidR="009219B1" w:rsidRPr="009A6959" w:rsidRDefault="009219B1" w:rsidP="009A695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A6959">
        <w:rPr>
          <w:color w:val="111111"/>
          <w:sz w:val="28"/>
          <w:szCs w:val="28"/>
        </w:rPr>
        <w:t xml:space="preserve">С. </w:t>
      </w:r>
      <w:proofErr w:type="spellStart"/>
      <w:r w:rsidRPr="009A6959">
        <w:rPr>
          <w:color w:val="111111"/>
          <w:sz w:val="28"/>
          <w:szCs w:val="28"/>
        </w:rPr>
        <w:t>Шанина</w:t>
      </w:r>
      <w:proofErr w:type="spellEnd"/>
      <w:r w:rsidRPr="009A6959">
        <w:rPr>
          <w:color w:val="111111"/>
          <w:sz w:val="28"/>
          <w:szCs w:val="28"/>
        </w:rPr>
        <w:t> </w:t>
      </w:r>
      <w:r w:rsidRPr="009A6959">
        <w:rPr>
          <w:iCs/>
          <w:color w:val="111111"/>
          <w:sz w:val="28"/>
          <w:szCs w:val="28"/>
          <w:bdr w:val="none" w:sz="0" w:space="0" w:color="auto" w:frame="1"/>
        </w:rPr>
        <w:t>«Играем </w:t>
      </w:r>
      <w:r w:rsidRPr="009A6959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пальчиками</w:t>
      </w:r>
      <w:r w:rsidRPr="009A6959">
        <w:rPr>
          <w:iCs/>
          <w:color w:val="111111"/>
          <w:sz w:val="28"/>
          <w:szCs w:val="28"/>
          <w:bdr w:val="none" w:sz="0" w:space="0" w:color="auto" w:frame="1"/>
        </w:rPr>
        <w:t>, развиваем речь»</w:t>
      </w:r>
      <w:r w:rsidRPr="009A6959">
        <w:rPr>
          <w:color w:val="111111"/>
          <w:sz w:val="28"/>
          <w:szCs w:val="28"/>
        </w:rPr>
        <w:t> (Москва </w:t>
      </w:r>
      <w:r w:rsidRPr="009A6959">
        <w:rPr>
          <w:i/>
          <w:iCs/>
          <w:color w:val="111111"/>
          <w:sz w:val="28"/>
          <w:szCs w:val="28"/>
          <w:bdr w:val="none" w:sz="0" w:space="0" w:color="auto" w:frame="1"/>
        </w:rPr>
        <w:t>«Классик»</w:t>
      </w:r>
      <w:r w:rsidRPr="009A6959">
        <w:rPr>
          <w:color w:val="111111"/>
          <w:sz w:val="28"/>
          <w:szCs w:val="28"/>
        </w:rPr>
        <w:t>, 2008 год);</w:t>
      </w:r>
    </w:p>
    <w:p w:rsidR="00F264C1" w:rsidRPr="009A6959" w:rsidRDefault="009219B1" w:rsidP="009A6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59">
        <w:rPr>
          <w:rFonts w:ascii="Times New Roman" w:hAnsi="Times New Roman" w:cs="Times New Roman"/>
          <w:color w:val="111111"/>
          <w:sz w:val="28"/>
          <w:szCs w:val="28"/>
        </w:rPr>
        <w:t xml:space="preserve">Черенкова Е.Ф. «Оригинальные пальчиковые игры» </w:t>
      </w:r>
      <w:r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Редактор: </w:t>
      </w:r>
      <w:r w:rsidRPr="009A6959">
        <w:rPr>
          <w:rFonts w:ascii="Times New Roman" w:eastAsia="Times New Roman" w:hAnsi="Times New Roman" w:cs="Times New Roman"/>
          <w:color w:val="2F2F2F"/>
          <w:sz w:val="28"/>
          <w:szCs w:val="28"/>
          <w:u w:val="single"/>
          <w:lang w:eastAsia="ru-RU"/>
        </w:rPr>
        <w:t xml:space="preserve">Моисеева Л. </w:t>
      </w:r>
      <w:r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Издательство: </w:t>
      </w:r>
      <w:hyperlink r:id="rId25" w:history="1">
        <w:r w:rsidRPr="009A6959">
          <w:rPr>
            <w:rFonts w:ascii="Times New Roman" w:eastAsia="Times New Roman" w:hAnsi="Times New Roman" w:cs="Times New Roman"/>
            <w:color w:val="2F2F2F"/>
            <w:sz w:val="28"/>
            <w:szCs w:val="28"/>
            <w:u w:val="single"/>
            <w:lang w:eastAsia="ru-RU"/>
          </w:rPr>
          <w:t>Дом 21 век</w:t>
        </w:r>
      </w:hyperlink>
      <w:r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2011 </w:t>
      </w:r>
      <w:proofErr w:type="spellStart"/>
      <w:r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>г.Серия</w:t>
      </w:r>
      <w:proofErr w:type="spellEnd"/>
      <w:r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hyperlink r:id="rId26" w:history="1">
        <w:r w:rsidRPr="009A6959">
          <w:rPr>
            <w:rFonts w:ascii="Times New Roman" w:eastAsia="Times New Roman" w:hAnsi="Times New Roman" w:cs="Times New Roman"/>
            <w:color w:val="2F2F2F"/>
            <w:sz w:val="28"/>
            <w:szCs w:val="28"/>
            <w:u w:val="single"/>
            <w:lang w:eastAsia="ru-RU"/>
          </w:rPr>
          <w:t>Учимся играючи</w:t>
        </w:r>
      </w:hyperlink>
      <w:r w:rsidRPr="009A6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9A695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О. </w:t>
      </w:r>
      <w:proofErr w:type="spellStart"/>
      <w:r w:rsidRPr="009A695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Зажигина</w:t>
      </w:r>
      <w:proofErr w:type="spellEnd"/>
      <w:r w:rsidRPr="009A695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: Игры для развития мелкой моторики рук с использованием нестандартного оборудования. ФГОС</w:t>
      </w:r>
      <w:r w:rsidRPr="009A695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br/>
      </w:r>
      <w:bookmarkEnd w:id="0"/>
    </w:p>
    <w:sectPr w:rsidR="00F264C1" w:rsidRPr="009A6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B59E2"/>
    <w:multiLevelType w:val="hybridMultilevel"/>
    <w:tmpl w:val="E8C42876"/>
    <w:lvl w:ilvl="0" w:tplc="87DA1A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63C1D"/>
    <w:multiLevelType w:val="hybridMultilevel"/>
    <w:tmpl w:val="A8DA34BE"/>
    <w:lvl w:ilvl="0" w:tplc="60BED526">
      <w:start w:val="3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111111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A0865FD"/>
    <w:multiLevelType w:val="hybridMultilevel"/>
    <w:tmpl w:val="27F08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8E2177"/>
    <w:multiLevelType w:val="hybridMultilevel"/>
    <w:tmpl w:val="C5307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E02"/>
    <w:rsid w:val="000064B7"/>
    <w:rsid w:val="00026888"/>
    <w:rsid w:val="00031548"/>
    <w:rsid w:val="000B0F6E"/>
    <w:rsid w:val="000B269F"/>
    <w:rsid w:val="000D532C"/>
    <w:rsid w:val="001139E8"/>
    <w:rsid w:val="0013401A"/>
    <w:rsid w:val="00134C1A"/>
    <w:rsid w:val="00144CA0"/>
    <w:rsid w:val="00193EEC"/>
    <w:rsid w:val="001C7EC2"/>
    <w:rsid w:val="001D6FB7"/>
    <w:rsid w:val="001F42C2"/>
    <w:rsid w:val="0020222D"/>
    <w:rsid w:val="00256AC7"/>
    <w:rsid w:val="002667C1"/>
    <w:rsid w:val="00274C57"/>
    <w:rsid w:val="002814BC"/>
    <w:rsid w:val="002B538C"/>
    <w:rsid w:val="002D7388"/>
    <w:rsid w:val="002E5AB6"/>
    <w:rsid w:val="0037373F"/>
    <w:rsid w:val="00394FE4"/>
    <w:rsid w:val="003D5098"/>
    <w:rsid w:val="003D5B11"/>
    <w:rsid w:val="003F76AB"/>
    <w:rsid w:val="004747E6"/>
    <w:rsid w:val="004C5084"/>
    <w:rsid w:val="004D45E0"/>
    <w:rsid w:val="004E7750"/>
    <w:rsid w:val="004F5E56"/>
    <w:rsid w:val="005279EA"/>
    <w:rsid w:val="00550032"/>
    <w:rsid w:val="005634DB"/>
    <w:rsid w:val="00566654"/>
    <w:rsid w:val="005807B8"/>
    <w:rsid w:val="00594DC6"/>
    <w:rsid w:val="005D3D19"/>
    <w:rsid w:val="005E0852"/>
    <w:rsid w:val="0060184A"/>
    <w:rsid w:val="0062037F"/>
    <w:rsid w:val="00624C18"/>
    <w:rsid w:val="006502E1"/>
    <w:rsid w:val="006917E8"/>
    <w:rsid w:val="006940EC"/>
    <w:rsid w:val="006B6B85"/>
    <w:rsid w:val="007005C7"/>
    <w:rsid w:val="00736142"/>
    <w:rsid w:val="007411DF"/>
    <w:rsid w:val="0076300A"/>
    <w:rsid w:val="00801600"/>
    <w:rsid w:val="00814B73"/>
    <w:rsid w:val="00833E73"/>
    <w:rsid w:val="00840FEF"/>
    <w:rsid w:val="00842835"/>
    <w:rsid w:val="00864816"/>
    <w:rsid w:val="008738B7"/>
    <w:rsid w:val="008819DF"/>
    <w:rsid w:val="008A4FF9"/>
    <w:rsid w:val="008B54D9"/>
    <w:rsid w:val="008D2ED4"/>
    <w:rsid w:val="008E3AE2"/>
    <w:rsid w:val="008E67C1"/>
    <w:rsid w:val="008F23DC"/>
    <w:rsid w:val="008F2AA3"/>
    <w:rsid w:val="008F35BB"/>
    <w:rsid w:val="009219B1"/>
    <w:rsid w:val="00923D32"/>
    <w:rsid w:val="00945E55"/>
    <w:rsid w:val="00964675"/>
    <w:rsid w:val="00983A0B"/>
    <w:rsid w:val="009967CA"/>
    <w:rsid w:val="00996D4D"/>
    <w:rsid w:val="009A4054"/>
    <w:rsid w:val="009A6959"/>
    <w:rsid w:val="00A1012F"/>
    <w:rsid w:val="00A2124B"/>
    <w:rsid w:val="00A22E90"/>
    <w:rsid w:val="00A36D68"/>
    <w:rsid w:val="00A47962"/>
    <w:rsid w:val="00A87922"/>
    <w:rsid w:val="00AE5EBB"/>
    <w:rsid w:val="00AF171E"/>
    <w:rsid w:val="00B34C00"/>
    <w:rsid w:val="00BB142F"/>
    <w:rsid w:val="00BB43D3"/>
    <w:rsid w:val="00BB624A"/>
    <w:rsid w:val="00C049A9"/>
    <w:rsid w:val="00C21F80"/>
    <w:rsid w:val="00C360B2"/>
    <w:rsid w:val="00C54839"/>
    <w:rsid w:val="00C67920"/>
    <w:rsid w:val="00C67E02"/>
    <w:rsid w:val="00CA297B"/>
    <w:rsid w:val="00CA5A4E"/>
    <w:rsid w:val="00CB10CC"/>
    <w:rsid w:val="00CD4877"/>
    <w:rsid w:val="00D21C7E"/>
    <w:rsid w:val="00D44832"/>
    <w:rsid w:val="00D4685E"/>
    <w:rsid w:val="00D86302"/>
    <w:rsid w:val="00D93701"/>
    <w:rsid w:val="00DC0295"/>
    <w:rsid w:val="00DF219E"/>
    <w:rsid w:val="00E05E02"/>
    <w:rsid w:val="00E134FE"/>
    <w:rsid w:val="00E16F3A"/>
    <w:rsid w:val="00E46618"/>
    <w:rsid w:val="00E50B77"/>
    <w:rsid w:val="00E92A85"/>
    <w:rsid w:val="00EA362A"/>
    <w:rsid w:val="00EC0885"/>
    <w:rsid w:val="00EC1ABC"/>
    <w:rsid w:val="00EE47F3"/>
    <w:rsid w:val="00EF4FE9"/>
    <w:rsid w:val="00F264C1"/>
    <w:rsid w:val="00F40B9B"/>
    <w:rsid w:val="00F45232"/>
    <w:rsid w:val="00F67BBA"/>
    <w:rsid w:val="00F82BBD"/>
    <w:rsid w:val="00FC0DCA"/>
    <w:rsid w:val="00FD4C85"/>
    <w:rsid w:val="00FF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87EF5-9EDC-42B6-83D5-ED54A08D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79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79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373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373F"/>
    <w:rPr>
      <w:b/>
      <w:bCs/>
    </w:rPr>
  </w:style>
  <w:style w:type="character" w:customStyle="1" w:styleId="buying-priceold-val">
    <w:name w:val="buying-priceold-val"/>
    <w:basedOn w:val="a0"/>
    <w:rsid w:val="004D45E0"/>
  </w:style>
  <w:style w:type="character" w:styleId="a5">
    <w:name w:val="Hyperlink"/>
    <w:basedOn w:val="a0"/>
    <w:uiPriority w:val="99"/>
    <w:semiHidden/>
    <w:unhideWhenUsed/>
    <w:rsid w:val="00F82BB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022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7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066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98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909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74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0386">
          <w:marLeft w:val="0"/>
          <w:marRight w:val="0"/>
          <w:marTop w:val="0"/>
          <w:marBottom w:val="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1377002065">
              <w:marLeft w:val="0"/>
              <w:marRight w:val="102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3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4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labirint.ru/series/22829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labirint.ru/pubhouse/1995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DC37D-2551-4AC2-BA9E-F27AD3059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6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2021-10-26T13:30:00Z</dcterms:created>
  <dcterms:modified xsi:type="dcterms:W3CDTF">2022-09-18T06:32:00Z</dcterms:modified>
</cp:coreProperties>
</file>